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07F" w:rsidRDefault="00B2107F" w:rsidP="00B2107F">
      <w:pPr>
        <w:spacing w:before="59"/>
        <w:jc w:val="center"/>
        <w:rPr>
          <w:sz w:val="24"/>
          <w:szCs w:val="24"/>
        </w:rPr>
      </w:pPr>
      <w:r w:rsidRPr="00B2107F">
        <w:rPr>
          <w:sz w:val="24"/>
          <w:szCs w:val="24"/>
        </w:rPr>
        <w:t>Муниципальное обще</w:t>
      </w:r>
      <w:r>
        <w:rPr>
          <w:sz w:val="24"/>
          <w:szCs w:val="24"/>
        </w:rPr>
        <w:t>образовательное казённое учрежд</w:t>
      </w:r>
      <w:r w:rsidRPr="00B2107F">
        <w:rPr>
          <w:sz w:val="24"/>
          <w:szCs w:val="24"/>
        </w:rPr>
        <w:t>ение</w:t>
      </w:r>
    </w:p>
    <w:p w:rsidR="00046F60" w:rsidRPr="00B2107F" w:rsidRDefault="00B2107F" w:rsidP="00B2107F">
      <w:pPr>
        <w:spacing w:before="59"/>
        <w:jc w:val="center"/>
        <w:rPr>
          <w:sz w:val="24"/>
          <w:szCs w:val="24"/>
        </w:rPr>
      </w:pPr>
      <w:r>
        <w:rPr>
          <w:sz w:val="24"/>
          <w:szCs w:val="24"/>
        </w:rPr>
        <w:t xml:space="preserve">«Партизанская </w:t>
      </w:r>
      <w:proofErr w:type="gramStart"/>
      <w:r>
        <w:rPr>
          <w:sz w:val="24"/>
          <w:szCs w:val="24"/>
        </w:rPr>
        <w:t>средняя  общеобразовательная</w:t>
      </w:r>
      <w:proofErr w:type="gramEnd"/>
      <w:r>
        <w:rPr>
          <w:sz w:val="24"/>
          <w:szCs w:val="24"/>
        </w:rPr>
        <w:t xml:space="preserve"> школа</w:t>
      </w:r>
      <w:r w:rsidR="00046F60" w:rsidRPr="00B2107F">
        <w:rPr>
          <w:sz w:val="24"/>
          <w:szCs w:val="24"/>
        </w:rPr>
        <w:t>»</w:t>
      </w:r>
    </w:p>
    <w:p w:rsidR="00046F60" w:rsidRPr="00046F60" w:rsidRDefault="00046F60" w:rsidP="00B2107F">
      <w:pPr>
        <w:spacing w:before="59"/>
        <w:ind w:left="2694"/>
        <w:jc w:val="center"/>
        <w:rPr>
          <w:sz w:val="32"/>
          <w:szCs w:val="32"/>
        </w:rPr>
      </w:pPr>
    </w:p>
    <w:p w:rsidR="00046F60" w:rsidRPr="00AC0A0F" w:rsidRDefault="00046F60" w:rsidP="00B2107F">
      <w:pPr>
        <w:tabs>
          <w:tab w:val="left" w:pos="9288"/>
        </w:tabs>
        <w:jc w:val="right"/>
        <w:rPr>
          <w:b/>
          <w:sz w:val="24"/>
          <w:szCs w:val="24"/>
        </w:rPr>
      </w:pPr>
      <w:r w:rsidRPr="00AC0A0F">
        <w:rPr>
          <w:b/>
          <w:sz w:val="24"/>
          <w:szCs w:val="24"/>
        </w:rPr>
        <w:t>«Утверждаю»</w:t>
      </w:r>
    </w:p>
    <w:p w:rsidR="00046F60" w:rsidRPr="00AC0A0F" w:rsidRDefault="00046F60" w:rsidP="00B2107F">
      <w:pPr>
        <w:tabs>
          <w:tab w:val="left" w:pos="9288"/>
        </w:tabs>
        <w:jc w:val="right"/>
        <w:rPr>
          <w:sz w:val="24"/>
          <w:szCs w:val="24"/>
        </w:rPr>
      </w:pPr>
      <w:proofErr w:type="gramStart"/>
      <w:r w:rsidRPr="00AC0A0F">
        <w:rPr>
          <w:sz w:val="24"/>
          <w:szCs w:val="24"/>
        </w:rPr>
        <w:t>Директор  МОКУ</w:t>
      </w:r>
      <w:proofErr w:type="gramEnd"/>
      <w:r w:rsidRPr="00AC0A0F">
        <w:rPr>
          <w:sz w:val="24"/>
          <w:szCs w:val="24"/>
        </w:rPr>
        <w:t xml:space="preserve"> «Партизанская СОШ»</w:t>
      </w:r>
    </w:p>
    <w:p w:rsidR="00046F60" w:rsidRDefault="00046F60" w:rsidP="00B2107F">
      <w:pPr>
        <w:tabs>
          <w:tab w:val="left" w:pos="9288"/>
        </w:tabs>
        <w:jc w:val="right"/>
        <w:rPr>
          <w:sz w:val="24"/>
          <w:szCs w:val="24"/>
        </w:rPr>
      </w:pPr>
      <w:r w:rsidRPr="00AC0A0F">
        <w:rPr>
          <w:sz w:val="24"/>
          <w:szCs w:val="24"/>
        </w:rPr>
        <w:t>________________/</w:t>
      </w:r>
      <w:proofErr w:type="spellStart"/>
      <w:r w:rsidRPr="00AC0A0F">
        <w:rPr>
          <w:sz w:val="24"/>
          <w:szCs w:val="24"/>
        </w:rPr>
        <w:t>Квачева</w:t>
      </w:r>
      <w:proofErr w:type="spellEnd"/>
      <w:r w:rsidRPr="00AC0A0F">
        <w:rPr>
          <w:sz w:val="24"/>
          <w:szCs w:val="24"/>
        </w:rPr>
        <w:t xml:space="preserve"> Г.И.</w:t>
      </w:r>
    </w:p>
    <w:p w:rsidR="00460658" w:rsidRPr="00AC0A0F" w:rsidRDefault="00460658" w:rsidP="00460658">
      <w:pPr>
        <w:tabs>
          <w:tab w:val="left" w:pos="9288"/>
        </w:tabs>
        <w:jc w:val="both"/>
        <w:rPr>
          <w:sz w:val="24"/>
          <w:szCs w:val="24"/>
        </w:rPr>
      </w:pPr>
      <w:r>
        <w:rPr>
          <w:sz w:val="24"/>
          <w:szCs w:val="24"/>
        </w:rPr>
        <w:t xml:space="preserve">                                                                                                                            </w:t>
      </w:r>
      <w:r>
        <w:rPr>
          <w:sz w:val="24"/>
          <w:szCs w:val="24"/>
        </w:rPr>
        <w:t>Приказ № 57</w:t>
      </w:r>
      <w:r w:rsidRPr="00AC0A0F">
        <w:rPr>
          <w:sz w:val="24"/>
          <w:szCs w:val="24"/>
        </w:rPr>
        <w:t xml:space="preserve"> </w:t>
      </w:r>
    </w:p>
    <w:p w:rsidR="00046F60" w:rsidRDefault="00460658" w:rsidP="00460658">
      <w:pPr>
        <w:tabs>
          <w:tab w:val="left" w:pos="9288"/>
        </w:tabs>
        <w:jc w:val="right"/>
        <w:rPr>
          <w:sz w:val="24"/>
          <w:szCs w:val="24"/>
        </w:rPr>
      </w:pPr>
      <w:r>
        <w:rPr>
          <w:sz w:val="24"/>
          <w:szCs w:val="24"/>
        </w:rPr>
        <w:t>от «27» августа 2021</w:t>
      </w:r>
      <w:r w:rsidRPr="00AC0A0F">
        <w:rPr>
          <w:sz w:val="24"/>
          <w:szCs w:val="24"/>
        </w:rPr>
        <w:t xml:space="preserve"> г.</w:t>
      </w:r>
    </w:p>
    <w:p w:rsidR="00046F60" w:rsidRPr="00AC0A0F" w:rsidRDefault="00046F60" w:rsidP="00046F60">
      <w:pPr>
        <w:tabs>
          <w:tab w:val="left" w:pos="9288"/>
        </w:tabs>
        <w:jc w:val="right"/>
        <w:rPr>
          <w:sz w:val="24"/>
          <w:szCs w:val="24"/>
        </w:rPr>
      </w:pPr>
    </w:p>
    <w:p w:rsidR="00046F60" w:rsidRDefault="00046F60" w:rsidP="00DA1BF9">
      <w:pPr>
        <w:spacing w:before="59"/>
        <w:ind w:left="3446"/>
        <w:rPr>
          <w:b/>
          <w:sz w:val="24"/>
          <w:szCs w:val="24"/>
        </w:rPr>
      </w:pPr>
    </w:p>
    <w:p w:rsidR="00046F60" w:rsidRDefault="00046F60" w:rsidP="00DA1BF9">
      <w:pPr>
        <w:spacing w:before="59"/>
        <w:ind w:left="3446"/>
        <w:rPr>
          <w:b/>
          <w:sz w:val="24"/>
          <w:szCs w:val="24"/>
        </w:rPr>
      </w:pPr>
    </w:p>
    <w:p w:rsidR="007A5C03" w:rsidRDefault="007A5C03" w:rsidP="00DA1BF9">
      <w:pPr>
        <w:spacing w:before="59"/>
        <w:ind w:left="3446"/>
        <w:rPr>
          <w:b/>
          <w:sz w:val="24"/>
          <w:szCs w:val="24"/>
        </w:rPr>
      </w:pPr>
    </w:p>
    <w:p w:rsidR="007A5C03" w:rsidRDefault="007A5C03" w:rsidP="00DA1BF9">
      <w:pPr>
        <w:spacing w:before="59"/>
        <w:ind w:left="3446"/>
        <w:rPr>
          <w:b/>
          <w:sz w:val="24"/>
          <w:szCs w:val="24"/>
        </w:rPr>
      </w:pPr>
    </w:p>
    <w:p w:rsidR="00046F60" w:rsidRDefault="00046F60" w:rsidP="00DA1BF9">
      <w:pPr>
        <w:spacing w:before="59"/>
        <w:ind w:left="3446"/>
        <w:rPr>
          <w:b/>
          <w:sz w:val="24"/>
          <w:szCs w:val="24"/>
        </w:rPr>
      </w:pPr>
    </w:p>
    <w:p w:rsidR="00046F60" w:rsidRPr="007A5C03" w:rsidRDefault="00046F60" w:rsidP="00046F60">
      <w:pPr>
        <w:spacing w:before="59"/>
        <w:ind w:left="2552"/>
        <w:rPr>
          <w:sz w:val="96"/>
          <w:szCs w:val="24"/>
        </w:rPr>
      </w:pPr>
      <w:r w:rsidRPr="007A5C03">
        <w:rPr>
          <w:sz w:val="96"/>
          <w:szCs w:val="24"/>
        </w:rPr>
        <w:t>Программа воспитания</w:t>
      </w:r>
    </w:p>
    <w:p w:rsidR="00046F60" w:rsidRPr="00046F60" w:rsidRDefault="00046F60" w:rsidP="00046F60">
      <w:pPr>
        <w:spacing w:before="59"/>
        <w:ind w:left="2552"/>
        <w:rPr>
          <w:sz w:val="96"/>
          <w:szCs w:val="24"/>
        </w:rPr>
      </w:pPr>
    </w:p>
    <w:p w:rsidR="00046F60" w:rsidRPr="00046F60" w:rsidRDefault="00046F60" w:rsidP="00046F60">
      <w:pPr>
        <w:spacing w:before="59"/>
        <w:ind w:left="2552"/>
        <w:rPr>
          <w:b/>
          <w:sz w:val="96"/>
          <w:szCs w:val="24"/>
        </w:rPr>
      </w:pPr>
    </w:p>
    <w:p w:rsidR="00046F60" w:rsidRPr="00046F60" w:rsidRDefault="00046F60" w:rsidP="00046F60">
      <w:pPr>
        <w:spacing w:before="59"/>
        <w:ind w:left="2552"/>
        <w:rPr>
          <w:b/>
          <w:sz w:val="96"/>
          <w:szCs w:val="24"/>
        </w:rPr>
      </w:pPr>
    </w:p>
    <w:p w:rsidR="00046F60" w:rsidRPr="00046F60" w:rsidRDefault="00046F60" w:rsidP="00046F60">
      <w:pPr>
        <w:spacing w:before="59"/>
        <w:ind w:left="2552"/>
        <w:rPr>
          <w:b/>
          <w:sz w:val="96"/>
          <w:szCs w:val="24"/>
        </w:rPr>
      </w:pPr>
    </w:p>
    <w:p w:rsidR="00046F60" w:rsidRPr="00046F60" w:rsidRDefault="00046F60" w:rsidP="00046F60">
      <w:pPr>
        <w:spacing w:before="59"/>
        <w:ind w:left="2552"/>
        <w:rPr>
          <w:b/>
          <w:sz w:val="96"/>
          <w:szCs w:val="24"/>
        </w:rPr>
      </w:pPr>
    </w:p>
    <w:p w:rsidR="00046F60" w:rsidRPr="00046F60" w:rsidRDefault="00046F60" w:rsidP="00DA1BF9">
      <w:pPr>
        <w:spacing w:before="59"/>
        <w:ind w:left="3446"/>
        <w:rPr>
          <w:b/>
          <w:sz w:val="24"/>
          <w:szCs w:val="24"/>
        </w:rPr>
      </w:pPr>
    </w:p>
    <w:p w:rsidR="00046F60" w:rsidRPr="00046F60" w:rsidRDefault="00046F60" w:rsidP="00DA1BF9">
      <w:pPr>
        <w:spacing w:before="59"/>
        <w:ind w:left="3446"/>
        <w:rPr>
          <w:b/>
          <w:sz w:val="24"/>
          <w:szCs w:val="24"/>
        </w:rPr>
      </w:pPr>
    </w:p>
    <w:p w:rsidR="00046F60" w:rsidRPr="007A5C03" w:rsidRDefault="00046F60" w:rsidP="00527F0E">
      <w:pPr>
        <w:spacing w:before="59"/>
        <w:ind w:left="-284"/>
        <w:jc w:val="center"/>
        <w:rPr>
          <w:sz w:val="28"/>
          <w:szCs w:val="28"/>
        </w:rPr>
      </w:pPr>
      <w:r w:rsidRPr="007A5C03">
        <w:rPr>
          <w:sz w:val="28"/>
          <w:szCs w:val="28"/>
        </w:rPr>
        <w:t>с. Троицкое</w:t>
      </w:r>
    </w:p>
    <w:p w:rsidR="00046F60" w:rsidRDefault="00046F60" w:rsidP="00DA1BF9">
      <w:pPr>
        <w:spacing w:before="59"/>
        <w:ind w:left="3446"/>
        <w:rPr>
          <w:b/>
          <w:sz w:val="28"/>
          <w:szCs w:val="28"/>
        </w:rPr>
      </w:pPr>
    </w:p>
    <w:p w:rsidR="007A5C03" w:rsidRDefault="007A5C03" w:rsidP="00DA1BF9">
      <w:pPr>
        <w:spacing w:before="59"/>
        <w:ind w:left="3446"/>
        <w:rPr>
          <w:b/>
          <w:sz w:val="24"/>
          <w:szCs w:val="24"/>
        </w:rPr>
      </w:pPr>
      <w:bookmarkStart w:id="0" w:name="_GoBack"/>
      <w:bookmarkEnd w:id="0"/>
    </w:p>
    <w:p w:rsidR="00046F60" w:rsidRDefault="00046F60" w:rsidP="00DA1BF9">
      <w:pPr>
        <w:spacing w:before="59"/>
        <w:ind w:left="3446"/>
        <w:rPr>
          <w:b/>
          <w:sz w:val="24"/>
          <w:szCs w:val="24"/>
        </w:rPr>
      </w:pPr>
    </w:p>
    <w:p w:rsidR="00DA1BF9" w:rsidRPr="00576391" w:rsidRDefault="00DA1BF9" w:rsidP="00DA1BF9">
      <w:pPr>
        <w:spacing w:before="59"/>
        <w:ind w:left="3446"/>
        <w:rPr>
          <w:b/>
          <w:sz w:val="24"/>
          <w:szCs w:val="24"/>
        </w:rPr>
      </w:pPr>
      <w:r w:rsidRPr="00576391">
        <w:rPr>
          <w:b/>
          <w:sz w:val="24"/>
          <w:szCs w:val="24"/>
        </w:rPr>
        <w:t>Пояснительная записка.</w:t>
      </w:r>
    </w:p>
    <w:p w:rsidR="00DA1BF9" w:rsidRPr="00576391" w:rsidRDefault="00DA1BF9" w:rsidP="00CA4955">
      <w:pPr>
        <w:spacing w:before="59" w:line="276" w:lineRule="auto"/>
        <w:ind w:left="3446"/>
        <w:jc w:val="both"/>
        <w:rPr>
          <w:b/>
          <w:sz w:val="24"/>
          <w:szCs w:val="24"/>
        </w:rPr>
      </w:pPr>
    </w:p>
    <w:p w:rsidR="00DA1BF9" w:rsidRPr="00576391" w:rsidRDefault="00DA1BF9" w:rsidP="00CA4955">
      <w:pPr>
        <w:spacing w:line="360" w:lineRule="auto"/>
        <w:ind w:firstLine="708"/>
        <w:jc w:val="both"/>
        <w:rPr>
          <w:sz w:val="24"/>
          <w:szCs w:val="24"/>
        </w:rPr>
      </w:pPr>
      <w:bookmarkStart w:id="1" w:name="Программа_воспитания_Государственного_бю"/>
      <w:bookmarkEnd w:id="1"/>
      <w:r w:rsidRPr="00576391">
        <w:rPr>
          <w:sz w:val="24"/>
          <w:szCs w:val="24"/>
        </w:rPr>
        <w:t>Программа</w:t>
      </w:r>
      <w:r w:rsidRPr="00576391">
        <w:rPr>
          <w:spacing w:val="-11"/>
          <w:sz w:val="24"/>
          <w:szCs w:val="24"/>
        </w:rPr>
        <w:t xml:space="preserve"> </w:t>
      </w:r>
      <w:r w:rsidRPr="00576391">
        <w:rPr>
          <w:sz w:val="24"/>
          <w:szCs w:val="24"/>
        </w:rPr>
        <w:t>воспитания</w:t>
      </w:r>
      <w:r w:rsidRPr="00576391">
        <w:rPr>
          <w:spacing w:val="-10"/>
          <w:sz w:val="24"/>
          <w:szCs w:val="24"/>
        </w:rPr>
        <w:t xml:space="preserve"> Муниципального </w:t>
      </w:r>
      <w:r w:rsidRPr="00576391">
        <w:rPr>
          <w:sz w:val="24"/>
          <w:szCs w:val="24"/>
        </w:rPr>
        <w:t xml:space="preserve">общеобразовательного казенного   учреждения «Партизанская средняя общеобразовательная школа» </w:t>
      </w:r>
      <w:r w:rsidRPr="00576391">
        <w:rPr>
          <w:spacing w:val="1"/>
          <w:sz w:val="24"/>
          <w:szCs w:val="24"/>
        </w:rPr>
        <w:t>(</w:t>
      </w:r>
      <w:r w:rsidRPr="00576391">
        <w:rPr>
          <w:sz w:val="24"/>
          <w:szCs w:val="24"/>
        </w:rPr>
        <w:t>далее – Программа) разработана в соответствии с методическими</w:t>
      </w:r>
      <w:r w:rsidRPr="00576391">
        <w:rPr>
          <w:spacing w:val="11"/>
          <w:sz w:val="24"/>
          <w:szCs w:val="24"/>
        </w:rPr>
        <w:t xml:space="preserve"> </w:t>
      </w:r>
      <w:r w:rsidRPr="00576391">
        <w:rPr>
          <w:sz w:val="24"/>
          <w:szCs w:val="24"/>
        </w:rPr>
        <w:t>рекомендациями</w:t>
      </w:r>
      <w:r w:rsidRPr="00576391">
        <w:rPr>
          <w:spacing w:val="1"/>
          <w:sz w:val="24"/>
          <w:szCs w:val="24"/>
        </w:rPr>
        <w:t xml:space="preserve"> </w:t>
      </w:r>
      <w:r w:rsidRPr="00576391">
        <w:rPr>
          <w:sz w:val="24"/>
          <w:szCs w:val="24"/>
        </w:rPr>
        <w:t>«Примерная</w:t>
      </w:r>
      <w:r w:rsidRPr="00576391">
        <w:rPr>
          <w:spacing w:val="1"/>
          <w:sz w:val="24"/>
          <w:szCs w:val="24"/>
        </w:rPr>
        <w:t xml:space="preserve"> </w:t>
      </w:r>
      <w:r w:rsidRPr="00576391">
        <w:rPr>
          <w:sz w:val="24"/>
          <w:szCs w:val="24"/>
        </w:rPr>
        <w:t>программа</w:t>
      </w:r>
      <w:r w:rsidRPr="00576391">
        <w:rPr>
          <w:spacing w:val="1"/>
          <w:sz w:val="24"/>
          <w:szCs w:val="24"/>
        </w:rPr>
        <w:t xml:space="preserve"> </w:t>
      </w:r>
      <w:r w:rsidRPr="00576391">
        <w:rPr>
          <w:sz w:val="24"/>
          <w:szCs w:val="24"/>
        </w:rPr>
        <w:t>воспитания»,</w:t>
      </w:r>
      <w:r w:rsidRPr="00576391">
        <w:rPr>
          <w:spacing w:val="1"/>
          <w:sz w:val="24"/>
          <w:szCs w:val="24"/>
        </w:rPr>
        <w:t xml:space="preserve"> </w:t>
      </w:r>
      <w:r w:rsidRPr="00576391">
        <w:rPr>
          <w:sz w:val="24"/>
          <w:szCs w:val="24"/>
        </w:rPr>
        <w:t>утверждённой</w:t>
      </w:r>
      <w:r w:rsidRPr="00576391">
        <w:rPr>
          <w:spacing w:val="1"/>
          <w:sz w:val="24"/>
          <w:szCs w:val="24"/>
        </w:rPr>
        <w:t xml:space="preserve"> </w:t>
      </w:r>
      <w:r w:rsidRPr="00576391">
        <w:rPr>
          <w:sz w:val="24"/>
          <w:szCs w:val="24"/>
        </w:rPr>
        <w:t>02.06.2020</w:t>
      </w:r>
      <w:r w:rsidRPr="00576391">
        <w:rPr>
          <w:spacing w:val="-67"/>
          <w:sz w:val="24"/>
          <w:szCs w:val="24"/>
        </w:rPr>
        <w:t xml:space="preserve"> </w:t>
      </w:r>
      <w:r w:rsidRPr="00576391">
        <w:rPr>
          <w:sz w:val="24"/>
          <w:szCs w:val="24"/>
        </w:rPr>
        <w:t>года на заседании Федерального учебно-методического объединения по общему</w:t>
      </w:r>
      <w:r w:rsidRPr="00576391">
        <w:rPr>
          <w:spacing w:val="1"/>
          <w:sz w:val="24"/>
          <w:szCs w:val="24"/>
        </w:rPr>
        <w:t xml:space="preserve"> </w:t>
      </w:r>
      <w:r w:rsidRPr="00576391">
        <w:rPr>
          <w:sz w:val="24"/>
          <w:szCs w:val="24"/>
        </w:rPr>
        <w:t>образованию,</w:t>
      </w:r>
      <w:r w:rsidRPr="00576391">
        <w:rPr>
          <w:spacing w:val="1"/>
          <w:sz w:val="24"/>
          <w:szCs w:val="24"/>
        </w:rPr>
        <w:t xml:space="preserve"> </w:t>
      </w:r>
      <w:r w:rsidRPr="00576391">
        <w:rPr>
          <w:sz w:val="24"/>
          <w:szCs w:val="24"/>
        </w:rPr>
        <w:t>Федеральными</w:t>
      </w:r>
      <w:r w:rsidRPr="00576391">
        <w:rPr>
          <w:spacing w:val="1"/>
          <w:sz w:val="24"/>
          <w:szCs w:val="24"/>
        </w:rPr>
        <w:t xml:space="preserve"> </w:t>
      </w:r>
      <w:r w:rsidRPr="00576391">
        <w:rPr>
          <w:sz w:val="24"/>
          <w:szCs w:val="24"/>
        </w:rPr>
        <w:t>государственными</w:t>
      </w:r>
      <w:r w:rsidRPr="00576391">
        <w:rPr>
          <w:spacing w:val="1"/>
          <w:sz w:val="24"/>
          <w:szCs w:val="24"/>
        </w:rPr>
        <w:t xml:space="preserve"> </w:t>
      </w:r>
      <w:r w:rsidRPr="00576391">
        <w:rPr>
          <w:sz w:val="24"/>
          <w:szCs w:val="24"/>
        </w:rPr>
        <w:t>образовательными</w:t>
      </w:r>
      <w:r w:rsidRPr="00576391">
        <w:rPr>
          <w:spacing w:val="1"/>
          <w:sz w:val="24"/>
          <w:szCs w:val="24"/>
        </w:rPr>
        <w:t xml:space="preserve"> </w:t>
      </w:r>
      <w:r w:rsidRPr="00576391">
        <w:rPr>
          <w:sz w:val="24"/>
          <w:szCs w:val="24"/>
        </w:rPr>
        <w:t>стандартами</w:t>
      </w:r>
      <w:r w:rsidRPr="00576391">
        <w:rPr>
          <w:spacing w:val="1"/>
          <w:sz w:val="24"/>
          <w:szCs w:val="24"/>
        </w:rPr>
        <w:t xml:space="preserve"> </w:t>
      </w:r>
      <w:r w:rsidRPr="00576391">
        <w:rPr>
          <w:sz w:val="24"/>
          <w:szCs w:val="24"/>
        </w:rPr>
        <w:t>(далее</w:t>
      </w:r>
      <w:r w:rsidRPr="00576391">
        <w:rPr>
          <w:spacing w:val="-2"/>
          <w:sz w:val="24"/>
          <w:szCs w:val="24"/>
        </w:rPr>
        <w:t xml:space="preserve"> </w:t>
      </w:r>
      <w:r w:rsidRPr="00576391">
        <w:rPr>
          <w:sz w:val="24"/>
          <w:szCs w:val="24"/>
        </w:rPr>
        <w:t>- ФГОС) общего</w:t>
      </w:r>
      <w:r w:rsidRPr="00576391">
        <w:rPr>
          <w:spacing w:val="-1"/>
          <w:sz w:val="24"/>
          <w:szCs w:val="24"/>
        </w:rPr>
        <w:t xml:space="preserve"> </w:t>
      </w:r>
      <w:r w:rsidRPr="00576391">
        <w:rPr>
          <w:sz w:val="24"/>
          <w:szCs w:val="24"/>
        </w:rPr>
        <w:t>образования.</w:t>
      </w:r>
    </w:p>
    <w:p w:rsidR="00DA1BF9" w:rsidRPr="00576391" w:rsidRDefault="00DA1BF9" w:rsidP="00CA4955">
      <w:pPr>
        <w:pStyle w:val="a3"/>
        <w:spacing w:line="360" w:lineRule="auto"/>
        <w:ind w:left="114" w:right="144" w:firstLine="709"/>
        <w:jc w:val="both"/>
        <w:rPr>
          <w:sz w:val="24"/>
          <w:szCs w:val="24"/>
        </w:rPr>
      </w:pPr>
      <w:r w:rsidRPr="00576391">
        <w:rPr>
          <w:sz w:val="24"/>
          <w:szCs w:val="24"/>
        </w:rPr>
        <w:t>Данная программа направлена на приобщение обучающихся к российским</w:t>
      </w:r>
      <w:r w:rsidRPr="00576391">
        <w:rPr>
          <w:spacing w:val="1"/>
          <w:sz w:val="24"/>
          <w:szCs w:val="24"/>
        </w:rPr>
        <w:t xml:space="preserve"> </w:t>
      </w:r>
      <w:r w:rsidRPr="00576391">
        <w:rPr>
          <w:sz w:val="24"/>
          <w:szCs w:val="24"/>
        </w:rPr>
        <w:t>традиционным духовным ценностям, правилам и нормам поведения в российском</w:t>
      </w:r>
      <w:r w:rsidRPr="00576391">
        <w:rPr>
          <w:spacing w:val="1"/>
          <w:sz w:val="24"/>
          <w:szCs w:val="24"/>
        </w:rPr>
        <w:t xml:space="preserve"> </w:t>
      </w:r>
      <w:r w:rsidRPr="00576391">
        <w:rPr>
          <w:sz w:val="24"/>
          <w:szCs w:val="24"/>
        </w:rPr>
        <w:t>обществе,</w:t>
      </w:r>
      <w:r w:rsidRPr="00576391">
        <w:rPr>
          <w:spacing w:val="1"/>
          <w:sz w:val="24"/>
          <w:szCs w:val="24"/>
        </w:rPr>
        <w:t xml:space="preserve"> </w:t>
      </w:r>
      <w:r w:rsidRPr="00576391">
        <w:rPr>
          <w:sz w:val="24"/>
          <w:szCs w:val="24"/>
        </w:rPr>
        <w:t>а</w:t>
      </w:r>
      <w:r w:rsidRPr="00576391">
        <w:rPr>
          <w:spacing w:val="1"/>
          <w:sz w:val="24"/>
          <w:szCs w:val="24"/>
        </w:rPr>
        <w:t xml:space="preserve"> </w:t>
      </w:r>
      <w:r w:rsidRPr="00576391">
        <w:rPr>
          <w:sz w:val="24"/>
          <w:szCs w:val="24"/>
        </w:rPr>
        <w:t>также</w:t>
      </w:r>
      <w:r w:rsidRPr="00576391">
        <w:rPr>
          <w:spacing w:val="1"/>
          <w:sz w:val="24"/>
          <w:szCs w:val="24"/>
        </w:rPr>
        <w:t xml:space="preserve"> </w:t>
      </w:r>
      <w:r w:rsidRPr="00576391">
        <w:rPr>
          <w:sz w:val="24"/>
          <w:szCs w:val="24"/>
        </w:rPr>
        <w:t>решение</w:t>
      </w:r>
      <w:r w:rsidRPr="00576391">
        <w:rPr>
          <w:spacing w:val="1"/>
          <w:sz w:val="24"/>
          <w:szCs w:val="24"/>
        </w:rPr>
        <w:t xml:space="preserve"> </w:t>
      </w:r>
      <w:r w:rsidRPr="00576391">
        <w:rPr>
          <w:sz w:val="24"/>
          <w:szCs w:val="24"/>
        </w:rPr>
        <w:t>проблем</w:t>
      </w:r>
      <w:r w:rsidRPr="00576391">
        <w:rPr>
          <w:spacing w:val="1"/>
          <w:sz w:val="24"/>
          <w:szCs w:val="24"/>
        </w:rPr>
        <w:t xml:space="preserve"> </w:t>
      </w:r>
      <w:r w:rsidRPr="00576391">
        <w:rPr>
          <w:sz w:val="24"/>
          <w:szCs w:val="24"/>
        </w:rPr>
        <w:t>гармоничного</w:t>
      </w:r>
      <w:r w:rsidRPr="00576391">
        <w:rPr>
          <w:spacing w:val="1"/>
          <w:sz w:val="24"/>
          <w:szCs w:val="24"/>
        </w:rPr>
        <w:t xml:space="preserve"> </w:t>
      </w:r>
      <w:r w:rsidRPr="00576391">
        <w:rPr>
          <w:sz w:val="24"/>
          <w:szCs w:val="24"/>
        </w:rPr>
        <w:t>вхождения</w:t>
      </w:r>
      <w:r w:rsidRPr="00576391">
        <w:rPr>
          <w:spacing w:val="1"/>
          <w:sz w:val="24"/>
          <w:szCs w:val="24"/>
        </w:rPr>
        <w:t xml:space="preserve"> </w:t>
      </w:r>
      <w:r w:rsidRPr="00576391">
        <w:rPr>
          <w:sz w:val="24"/>
          <w:szCs w:val="24"/>
        </w:rPr>
        <w:t>школьников</w:t>
      </w:r>
      <w:r w:rsidRPr="00576391">
        <w:rPr>
          <w:spacing w:val="1"/>
          <w:sz w:val="24"/>
          <w:szCs w:val="24"/>
        </w:rPr>
        <w:t xml:space="preserve"> </w:t>
      </w:r>
      <w:r w:rsidRPr="00576391">
        <w:rPr>
          <w:sz w:val="24"/>
          <w:szCs w:val="24"/>
        </w:rPr>
        <w:t>в</w:t>
      </w:r>
      <w:r w:rsidRPr="00576391">
        <w:rPr>
          <w:spacing w:val="1"/>
          <w:sz w:val="24"/>
          <w:szCs w:val="24"/>
        </w:rPr>
        <w:t xml:space="preserve"> </w:t>
      </w:r>
      <w:r w:rsidRPr="00576391">
        <w:rPr>
          <w:sz w:val="24"/>
          <w:szCs w:val="24"/>
        </w:rPr>
        <w:t>социальный мир и налаживания ответственных взаимоотношений с окружающими</w:t>
      </w:r>
      <w:r w:rsidRPr="00576391">
        <w:rPr>
          <w:spacing w:val="1"/>
          <w:sz w:val="24"/>
          <w:szCs w:val="24"/>
        </w:rPr>
        <w:t xml:space="preserve"> </w:t>
      </w:r>
      <w:r w:rsidRPr="00576391">
        <w:rPr>
          <w:sz w:val="24"/>
          <w:szCs w:val="24"/>
        </w:rPr>
        <w:t>их</w:t>
      </w:r>
      <w:r w:rsidRPr="00576391">
        <w:rPr>
          <w:spacing w:val="-1"/>
          <w:sz w:val="24"/>
          <w:szCs w:val="24"/>
        </w:rPr>
        <w:t xml:space="preserve"> </w:t>
      </w:r>
      <w:r w:rsidRPr="00576391">
        <w:rPr>
          <w:sz w:val="24"/>
          <w:szCs w:val="24"/>
        </w:rPr>
        <w:t>людьми.</w:t>
      </w:r>
    </w:p>
    <w:p w:rsidR="00DA1BF9" w:rsidRPr="00576391" w:rsidRDefault="00DA1BF9" w:rsidP="00CA4955">
      <w:pPr>
        <w:pStyle w:val="a3"/>
        <w:spacing w:line="360" w:lineRule="auto"/>
        <w:ind w:left="114" w:right="144" w:firstLine="709"/>
        <w:jc w:val="both"/>
        <w:rPr>
          <w:sz w:val="24"/>
          <w:szCs w:val="24"/>
        </w:rPr>
      </w:pPr>
      <w:bookmarkStart w:id="2" w:name="Воспитательная_программа_является_обязат"/>
      <w:bookmarkEnd w:id="2"/>
      <w:r w:rsidRPr="00576391">
        <w:rPr>
          <w:sz w:val="24"/>
          <w:szCs w:val="24"/>
        </w:rPr>
        <w:t>Воспитательная</w:t>
      </w:r>
      <w:r w:rsidRPr="00576391">
        <w:rPr>
          <w:spacing w:val="1"/>
          <w:sz w:val="24"/>
          <w:szCs w:val="24"/>
        </w:rPr>
        <w:t xml:space="preserve"> </w:t>
      </w:r>
      <w:r w:rsidRPr="00576391">
        <w:rPr>
          <w:sz w:val="24"/>
          <w:szCs w:val="24"/>
        </w:rPr>
        <w:t>программа</w:t>
      </w:r>
      <w:r w:rsidRPr="00576391">
        <w:rPr>
          <w:spacing w:val="1"/>
          <w:sz w:val="24"/>
          <w:szCs w:val="24"/>
        </w:rPr>
        <w:t xml:space="preserve"> </w:t>
      </w:r>
      <w:r w:rsidRPr="00576391">
        <w:rPr>
          <w:sz w:val="24"/>
          <w:szCs w:val="24"/>
        </w:rPr>
        <w:t>является</w:t>
      </w:r>
      <w:r w:rsidRPr="00576391">
        <w:rPr>
          <w:spacing w:val="1"/>
          <w:sz w:val="24"/>
          <w:szCs w:val="24"/>
        </w:rPr>
        <w:t xml:space="preserve"> </w:t>
      </w:r>
      <w:r w:rsidRPr="00576391">
        <w:rPr>
          <w:sz w:val="24"/>
          <w:szCs w:val="24"/>
        </w:rPr>
        <w:t>обязательной</w:t>
      </w:r>
      <w:r w:rsidRPr="00576391">
        <w:rPr>
          <w:spacing w:val="1"/>
          <w:sz w:val="24"/>
          <w:szCs w:val="24"/>
        </w:rPr>
        <w:t xml:space="preserve"> </w:t>
      </w:r>
      <w:r w:rsidRPr="00576391">
        <w:rPr>
          <w:sz w:val="24"/>
          <w:szCs w:val="24"/>
        </w:rPr>
        <w:t>частью</w:t>
      </w:r>
      <w:r w:rsidRPr="00576391">
        <w:rPr>
          <w:spacing w:val="1"/>
          <w:sz w:val="24"/>
          <w:szCs w:val="24"/>
        </w:rPr>
        <w:t xml:space="preserve"> </w:t>
      </w:r>
      <w:r w:rsidRPr="00576391">
        <w:rPr>
          <w:sz w:val="24"/>
          <w:szCs w:val="24"/>
        </w:rPr>
        <w:t>основных</w:t>
      </w:r>
      <w:r w:rsidRPr="00576391">
        <w:rPr>
          <w:spacing w:val="1"/>
          <w:sz w:val="24"/>
          <w:szCs w:val="24"/>
        </w:rPr>
        <w:t xml:space="preserve"> </w:t>
      </w:r>
      <w:r w:rsidRPr="00576391">
        <w:rPr>
          <w:sz w:val="24"/>
          <w:szCs w:val="24"/>
        </w:rPr>
        <w:t xml:space="preserve">образовательных программ </w:t>
      </w:r>
      <w:r w:rsidRPr="00576391">
        <w:rPr>
          <w:spacing w:val="-10"/>
          <w:sz w:val="24"/>
          <w:szCs w:val="24"/>
        </w:rPr>
        <w:t xml:space="preserve">Муниципального </w:t>
      </w:r>
      <w:r w:rsidRPr="00576391">
        <w:rPr>
          <w:sz w:val="24"/>
          <w:szCs w:val="24"/>
        </w:rPr>
        <w:t>общеобразовательного казенного   учреждения «Партизанская средняя общеобразовательная школа» и</w:t>
      </w:r>
      <w:r w:rsidRPr="00576391">
        <w:rPr>
          <w:spacing w:val="-5"/>
          <w:sz w:val="24"/>
          <w:szCs w:val="24"/>
        </w:rPr>
        <w:t xml:space="preserve"> </w:t>
      </w:r>
      <w:r w:rsidRPr="00576391">
        <w:rPr>
          <w:sz w:val="24"/>
          <w:szCs w:val="24"/>
        </w:rPr>
        <w:t>призвана</w:t>
      </w:r>
      <w:r w:rsidRPr="00576391">
        <w:rPr>
          <w:spacing w:val="-6"/>
          <w:sz w:val="24"/>
          <w:szCs w:val="24"/>
        </w:rPr>
        <w:t xml:space="preserve"> </w:t>
      </w:r>
      <w:r w:rsidRPr="00576391">
        <w:rPr>
          <w:sz w:val="24"/>
          <w:szCs w:val="24"/>
        </w:rPr>
        <w:t>помочь</w:t>
      </w:r>
      <w:r w:rsidRPr="00576391">
        <w:rPr>
          <w:spacing w:val="-5"/>
          <w:sz w:val="24"/>
          <w:szCs w:val="24"/>
        </w:rPr>
        <w:t xml:space="preserve"> </w:t>
      </w:r>
      <w:r w:rsidRPr="00576391">
        <w:rPr>
          <w:sz w:val="24"/>
          <w:szCs w:val="24"/>
        </w:rPr>
        <w:t>всем</w:t>
      </w:r>
      <w:r w:rsidRPr="00576391">
        <w:rPr>
          <w:spacing w:val="-5"/>
          <w:sz w:val="24"/>
          <w:szCs w:val="24"/>
        </w:rPr>
        <w:t xml:space="preserve"> </w:t>
      </w:r>
      <w:r w:rsidRPr="00576391">
        <w:rPr>
          <w:sz w:val="24"/>
          <w:szCs w:val="24"/>
        </w:rPr>
        <w:t>участникам</w:t>
      </w:r>
      <w:r w:rsidRPr="00576391">
        <w:rPr>
          <w:spacing w:val="-6"/>
          <w:sz w:val="24"/>
          <w:szCs w:val="24"/>
        </w:rPr>
        <w:t xml:space="preserve"> </w:t>
      </w:r>
      <w:r w:rsidRPr="00576391">
        <w:rPr>
          <w:sz w:val="24"/>
          <w:szCs w:val="24"/>
        </w:rPr>
        <w:t>образовательного</w:t>
      </w:r>
      <w:r w:rsidRPr="00576391">
        <w:rPr>
          <w:spacing w:val="-5"/>
          <w:sz w:val="24"/>
          <w:szCs w:val="24"/>
        </w:rPr>
        <w:t xml:space="preserve"> </w:t>
      </w:r>
      <w:r w:rsidRPr="00576391">
        <w:rPr>
          <w:sz w:val="24"/>
          <w:szCs w:val="24"/>
        </w:rPr>
        <w:t>процесса</w:t>
      </w:r>
      <w:r w:rsidRPr="00576391">
        <w:rPr>
          <w:spacing w:val="-5"/>
          <w:sz w:val="24"/>
          <w:szCs w:val="24"/>
        </w:rPr>
        <w:t xml:space="preserve"> </w:t>
      </w:r>
      <w:r w:rsidRPr="00576391">
        <w:rPr>
          <w:sz w:val="24"/>
          <w:szCs w:val="24"/>
        </w:rPr>
        <w:t>реализовать</w:t>
      </w:r>
      <w:r w:rsidRPr="00576391">
        <w:rPr>
          <w:spacing w:val="-68"/>
          <w:sz w:val="24"/>
          <w:szCs w:val="24"/>
        </w:rPr>
        <w:t xml:space="preserve"> </w:t>
      </w:r>
      <w:r w:rsidRPr="00576391">
        <w:rPr>
          <w:sz w:val="24"/>
          <w:szCs w:val="24"/>
        </w:rPr>
        <w:t>воспитательный потенциал совместной деятельности и тем самым сделать школу</w:t>
      </w:r>
      <w:r w:rsidRPr="00576391">
        <w:rPr>
          <w:spacing w:val="1"/>
          <w:sz w:val="24"/>
          <w:szCs w:val="24"/>
        </w:rPr>
        <w:t xml:space="preserve"> </w:t>
      </w:r>
      <w:r w:rsidRPr="00576391">
        <w:rPr>
          <w:sz w:val="24"/>
          <w:szCs w:val="24"/>
        </w:rPr>
        <w:t>воспитывающей</w:t>
      </w:r>
      <w:r w:rsidRPr="00576391">
        <w:rPr>
          <w:spacing w:val="-1"/>
          <w:sz w:val="24"/>
          <w:szCs w:val="24"/>
        </w:rPr>
        <w:t xml:space="preserve"> </w:t>
      </w:r>
      <w:r w:rsidRPr="00576391">
        <w:rPr>
          <w:sz w:val="24"/>
          <w:szCs w:val="24"/>
        </w:rPr>
        <w:t>организацией.</w:t>
      </w:r>
    </w:p>
    <w:p w:rsidR="00DA1BF9" w:rsidRPr="00576391" w:rsidRDefault="00DA1BF9" w:rsidP="00CA4955">
      <w:pPr>
        <w:pStyle w:val="a3"/>
        <w:spacing w:line="360" w:lineRule="auto"/>
        <w:ind w:left="114" w:right="144" w:firstLine="709"/>
        <w:jc w:val="both"/>
        <w:rPr>
          <w:sz w:val="24"/>
          <w:szCs w:val="24"/>
        </w:rPr>
      </w:pPr>
      <w:r w:rsidRPr="00576391">
        <w:rPr>
          <w:sz w:val="24"/>
          <w:szCs w:val="24"/>
        </w:rPr>
        <w:t>Программа</w:t>
      </w:r>
      <w:r w:rsidRPr="00576391">
        <w:rPr>
          <w:spacing w:val="1"/>
          <w:sz w:val="24"/>
          <w:szCs w:val="24"/>
        </w:rPr>
        <w:t xml:space="preserve"> </w:t>
      </w:r>
      <w:r w:rsidRPr="00576391">
        <w:rPr>
          <w:sz w:val="24"/>
          <w:szCs w:val="24"/>
        </w:rPr>
        <w:t>воспитания</w:t>
      </w:r>
      <w:r w:rsidRPr="00576391">
        <w:rPr>
          <w:spacing w:val="1"/>
          <w:sz w:val="24"/>
          <w:szCs w:val="24"/>
        </w:rPr>
        <w:t xml:space="preserve"> </w:t>
      </w:r>
      <w:r w:rsidRPr="00576391">
        <w:rPr>
          <w:sz w:val="24"/>
          <w:szCs w:val="24"/>
        </w:rPr>
        <w:t>призвана</w:t>
      </w:r>
      <w:r w:rsidRPr="00576391">
        <w:rPr>
          <w:spacing w:val="1"/>
          <w:sz w:val="24"/>
          <w:szCs w:val="24"/>
        </w:rPr>
        <w:t xml:space="preserve"> </w:t>
      </w:r>
      <w:r w:rsidRPr="00576391">
        <w:rPr>
          <w:sz w:val="24"/>
          <w:szCs w:val="24"/>
        </w:rPr>
        <w:t>обеспечить</w:t>
      </w:r>
      <w:r w:rsidRPr="00576391">
        <w:rPr>
          <w:spacing w:val="1"/>
          <w:sz w:val="24"/>
          <w:szCs w:val="24"/>
        </w:rPr>
        <w:t xml:space="preserve"> </w:t>
      </w:r>
      <w:r w:rsidRPr="00576391">
        <w:rPr>
          <w:sz w:val="24"/>
          <w:szCs w:val="24"/>
        </w:rPr>
        <w:t>достижение</w:t>
      </w:r>
      <w:r w:rsidRPr="00576391">
        <w:rPr>
          <w:spacing w:val="1"/>
          <w:sz w:val="24"/>
          <w:szCs w:val="24"/>
        </w:rPr>
        <w:t xml:space="preserve"> </w:t>
      </w:r>
      <w:r w:rsidRPr="00576391">
        <w:rPr>
          <w:sz w:val="24"/>
          <w:szCs w:val="24"/>
        </w:rPr>
        <w:t>обучающимся</w:t>
      </w:r>
      <w:r w:rsidRPr="00576391">
        <w:rPr>
          <w:spacing w:val="-67"/>
          <w:sz w:val="24"/>
          <w:szCs w:val="24"/>
        </w:rPr>
        <w:t xml:space="preserve"> </w:t>
      </w:r>
      <w:r w:rsidRPr="00576391">
        <w:rPr>
          <w:sz w:val="24"/>
          <w:szCs w:val="24"/>
        </w:rPr>
        <w:t>личностных</w:t>
      </w:r>
      <w:r w:rsidRPr="00576391">
        <w:rPr>
          <w:spacing w:val="1"/>
          <w:sz w:val="24"/>
          <w:szCs w:val="24"/>
        </w:rPr>
        <w:t xml:space="preserve"> </w:t>
      </w:r>
      <w:r w:rsidRPr="00576391">
        <w:rPr>
          <w:sz w:val="24"/>
          <w:szCs w:val="24"/>
        </w:rPr>
        <w:t>результатов,</w:t>
      </w:r>
      <w:r w:rsidR="00CA4955" w:rsidRPr="00576391">
        <w:rPr>
          <w:spacing w:val="1"/>
          <w:sz w:val="24"/>
          <w:szCs w:val="24"/>
        </w:rPr>
        <w:t xml:space="preserve"> определенные</w:t>
      </w:r>
      <w:r w:rsidRPr="00576391">
        <w:rPr>
          <w:spacing w:val="1"/>
          <w:sz w:val="24"/>
          <w:szCs w:val="24"/>
        </w:rPr>
        <w:t xml:space="preserve"> </w:t>
      </w:r>
      <w:r w:rsidRPr="00576391">
        <w:rPr>
          <w:sz w:val="24"/>
          <w:szCs w:val="24"/>
        </w:rPr>
        <w:t>ФГОС:</w:t>
      </w:r>
      <w:r w:rsidRPr="00576391">
        <w:rPr>
          <w:spacing w:val="1"/>
          <w:sz w:val="24"/>
          <w:szCs w:val="24"/>
        </w:rPr>
        <w:t xml:space="preserve"> </w:t>
      </w:r>
      <w:r w:rsidRPr="00576391">
        <w:rPr>
          <w:sz w:val="24"/>
          <w:szCs w:val="24"/>
        </w:rPr>
        <w:t>формировать</w:t>
      </w:r>
      <w:r w:rsidRPr="00576391">
        <w:rPr>
          <w:spacing w:val="1"/>
          <w:sz w:val="24"/>
          <w:szCs w:val="24"/>
        </w:rPr>
        <w:t xml:space="preserve"> </w:t>
      </w:r>
      <w:r w:rsidRPr="00576391">
        <w:rPr>
          <w:sz w:val="24"/>
          <w:szCs w:val="24"/>
        </w:rPr>
        <w:t>у</w:t>
      </w:r>
      <w:r w:rsidRPr="00576391">
        <w:rPr>
          <w:spacing w:val="1"/>
          <w:sz w:val="24"/>
          <w:szCs w:val="24"/>
        </w:rPr>
        <w:t xml:space="preserve"> </w:t>
      </w:r>
      <w:r w:rsidRPr="00576391">
        <w:rPr>
          <w:sz w:val="24"/>
          <w:szCs w:val="24"/>
        </w:rPr>
        <w:t>обучающихся</w:t>
      </w:r>
      <w:r w:rsidRPr="00576391">
        <w:rPr>
          <w:spacing w:val="1"/>
          <w:sz w:val="24"/>
          <w:szCs w:val="24"/>
        </w:rPr>
        <w:t xml:space="preserve"> </w:t>
      </w:r>
      <w:r w:rsidRPr="00576391">
        <w:rPr>
          <w:sz w:val="24"/>
          <w:szCs w:val="24"/>
        </w:rPr>
        <w:t>основы</w:t>
      </w:r>
      <w:r w:rsidRPr="00576391">
        <w:rPr>
          <w:spacing w:val="1"/>
          <w:sz w:val="24"/>
          <w:szCs w:val="24"/>
        </w:rPr>
        <w:t xml:space="preserve"> </w:t>
      </w:r>
      <w:r w:rsidRPr="00576391">
        <w:rPr>
          <w:sz w:val="24"/>
          <w:szCs w:val="24"/>
        </w:rPr>
        <w:t>российской</w:t>
      </w:r>
      <w:r w:rsidRPr="00576391">
        <w:rPr>
          <w:spacing w:val="1"/>
          <w:sz w:val="24"/>
          <w:szCs w:val="24"/>
        </w:rPr>
        <w:t xml:space="preserve"> </w:t>
      </w:r>
      <w:r w:rsidRPr="00576391">
        <w:rPr>
          <w:sz w:val="24"/>
          <w:szCs w:val="24"/>
        </w:rPr>
        <w:t>идентичности;</w:t>
      </w:r>
      <w:r w:rsidRPr="00576391">
        <w:rPr>
          <w:spacing w:val="1"/>
          <w:sz w:val="24"/>
          <w:szCs w:val="24"/>
        </w:rPr>
        <w:t xml:space="preserve"> </w:t>
      </w:r>
      <w:r w:rsidRPr="00576391">
        <w:rPr>
          <w:sz w:val="24"/>
          <w:szCs w:val="24"/>
        </w:rPr>
        <w:t>готовность</w:t>
      </w:r>
      <w:r w:rsidRPr="00576391">
        <w:rPr>
          <w:spacing w:val="1"/>
          <w:sz w:val="24"/>
          <w:szCs w:val="24"/>
        </w:rPr>
        <w:t xml:space="preserve"> </w:t>
      </w:r>
      <w:r w:rsidRPr="00576391">
        <w:rPr>
          <w:sz w:val="24"/>
          <w:szCs w:val="24"/>
        </w:rPr>
        <w:t>к</w:t>
      </w:r>
      <w:r w:rsidRPr="00576391">
        <w:rPr>
          <w:spacing w:val="1"/>
          <w:sz w:val="24"/>
          <w:szCs w:val="24"/>
        </w:rPr>
        <w:t xml:space="preserve"> </w:t>
      </w:r>
      <w:r w:rsidRPr="00576391">
        <w:rPr>
          <w:sz w:val="24"/>
          <w:szCs w:val="24"/>
        </w:rPr>
        <w:t>саморазвитию;</w:t>
      </w:r>
      <w:r w:rsidRPr="00576391">
        <w:rPr>
          <w:spacing w:val="1"/>
          <w:sz w:val="24"/>
          <w:szCs w:val="24"/>
        </w:rPr>
        <w:t xml:space="preserve"> </w:t>
      </w:r>
      <w:r w:rsidRPr="00576391">
        <w:rPr>
          <w:sz w:val="24"/>
          <w:szCs w:val="24"/>
        </w:rPr>
        <w:t>мотивацию</w:t>
      </w:r>
      <w:r w:rsidRPr="00576391">
        <w:rPr>
          <w:spacing w:val="1"/>
          <w:sz w:val="24"/>
          <w:szCs w:val="24"/>
        </w:rPr>
        <w:t xml:space="preserve"> </w:t>
      </w:r>
      <w:r w:rsidRPr="00576391">
        <w:rPr>
          <w:sz w:val="24"/>
          <w:szCs w:val="24"/>
        </w:rPr>
        <w:t>к</w:t>
      </w:r>
      <w:r w:rsidRPr="00576391">
        <w:rPr>
          <w:spacing w:val="1"/>
          <w:sz w:val="24"/>
          <w:szCs w:val="24"/>
        </w:rPr>
        <w:t xml:space="preserve"> </w:t>
      </w:r>
      <w:r w:rsidRPr="00576391">
        <w:rPr>
          <w:sz w:val="24"/>
          <w:szCs w:val="24"/>
        </w:rPr>
        <w:t>познанию</w:t>
      </w:r>
      <w:r w:rsidRPr="00576391">
        <w:rPr>
          <w:spacing w:val="1"/>
          <w:sz w:val="24"/>
          <w:szCs w:val="24"/>
        </w:rPr>
        <w:t xml:space="preserve"> </w:t>
      </w:r>
      <w:r w:rsidRPr="00576391">
        <w:rPr>
          <w:sz w:val="24"/>
          <w:szCs w:val="24"/>
        </w:rPr>
        <w:t>и</w:t>
      </w:r>
      <w:r w:rsidRPr="00576391">
        <w:rPr>
          <w:spacing w:val="1"/>
          <w:sz w:val="24"/>
          <w:szCs w:val="24"/>
        </w:rPr>
        <w:t xml:space="preserve"> </w:t>
      </w:r>
      <w:r w:rsidRPr="00576391">
        <w:rPr>
          <w:sz w:val="24"/>
          <w:szCs w:val="24"/>
        </w:rPr>
        <w:t>обучению;</w:t>
      </w:r>
      <w:r w:rsidRPr="00576391">
        <w:rPr>
          <w:spacing w:val="1"/>
          <w:sz w:val="24"/>
          <w:szCs w:val="24"/>
        </w:rPr>
        <w:t xml:space="preserve"> </w:t>
      </w:r>
      <w:r w:rsidRPr="00576391">
        <w:rPr>
          <w:sz w:val="24"/>
          <w:szCs w:val="24"/>
        </w:rPr>
        <w:t>ценностные</w:t>
      </w:r>
      <w:r w:rsidRPr="00576391">
        <w:rPr>
          <w:spacing w:val="1"/>
          <w:sz w:val="24"/>
          <w:szCs w:val="24"/>
        </w:rPr>
        <w:t xml:space="preserve"> </w:t>
      </w:r>
      <w:r w:rsidRPr="00576391">
        <w:rPr>
          <w:sz w:val="24"/>
          <w:szCs w:val="24"/>
        </w:rPr>
        <w:t>установки</w:t>
      </w:r>
      <w:r w:rsidRPr="00576391">
        <w:rPr>
          <w:spacing w:val="1"/>
          <w:sz w:val="24"/>
          <w:szCs w:val="24"/>
        </w:rPr>
        <w:t xml:space="preserve"> </w:t>
      </w:r>
      <w:r w:rsidRPr="00576391">
        <w:rPr>
          <w:sz w:val="24"/>
          <w:szCs w:val="24"/>
        </w:rPr>
        <w:t>и</w:t>
      </w:r>
      <w:r w:rsidRPr="00576391">
        <w:rPr>
          <w:spacing w:val="1"/>
          <w:sz w:val="24"/>
          <w:szCs w:val="24"/>
        </w:rPr>
        <w:t xml:space="preserve"> </w:t>
      </w:r>
      <w:r w:rsidRPr="00576391">
        <w:rPr>
          <w:sz w:val="24"/>
          <w:szCs w:val="24"/>
        </w:rPr>
        <w:t>социально-значимые</w:t>
      </w:r>
      <w:r w:rsidRPr="00576391">
        <w:rPr>
          <w:spacing w:val="1"/>
          <w:sz w:val="24"/>
          <w:szCs w:val="24"/>
        </w:rPr>
        <w:t xml:space="preserve"> </w:t>
      </w:r>
      <w:r w:rsidRPr="00576391">
        <w:rPr>
          <w:sz w:val="24"/>
          <w:szCs w:val="24"/>
        </w:rPr>
        <w:t>качества</w:t>
      </w:r>
      <w:r w:rsidRPr="00576391">
        <w:rPr>
          <w:spacing w:val="1"/>
          <w:sz w:val="24"/>
          <w:szCs w:val="24"/>
        </w:rPr>
        <w:t xml:space="preserve"> </w:t>
      </w:r>
      <w:r w:rsidRPr="00576391">
        <w:rPr>
          <w:sz w:val="24"/>
          <w:szCs w:val="24"/>
        </w:rPr>
        <w:t>личности;</w:t>
      </w:r>
      <w:r w:rsidRPr="00576391">
        <w:rPr>
          <w:spacing w:val="-2"/>
          <w:sz w:val="24"/>
          <w:szCs w:val="24"/>
        </w:rPr>
        <w:t xml:space="preserve"> </w:t>
      </w:r>
      <w:r w:rsidRPr="00576391">
        <w:rPr>
          <w:sz w:val="24"/>
          <w:szCs w:val="24"/>
        </w:rPr>
        <w:t>активное</w:t>
      </w:r>
      <w:r w:rsidRPr="00576391">
        <w:rPr>
          <w:spacing w:val="-2"/>
          <w:sz w:val="24"/>
          <w:szCs w:val="24"/>
        </w:rPr>
        <w:t xml:space="preserve"> </w:t>
      </w:r>
      <w:r w:rsidRPr="00576391">
        <w:rPr>
          <w:sz w:val="24"/>
          <w:szCs w:val="24"/>
        </w:rPr>
        <w:t>участие</w:t>
      </w:r>
      <w:r w:rsidRPr="00576391">
        <w:rPr>
          <w:spacing w:val="-2"/>
          <w:sz w:val="24"/>
          <w:szCs w:val="24"/>
        </w:rPr>
        <w:t xml:space="preserve"> </w:t>
      </w:r>
      <w:r w:rsidRPr="00576391">
        <w:rPr>
          <w:sz w:val="24"/>
          <w:szCs w:val="24"/>
        </w:rPr>
        <w:t>в</w:t>
      </w:r>
      <w:r w:rsidRPr="00576391">
        <w:rPr>
          <w:spacing w:val="-1"/>
          <w:sz w:val="24"/>
          <w:szCs w:val="24"/>
        </w:rPr>
        <w:t xml:space="preserve"> </w:t>
      </w:r>
      <w:r w:rsidRPr="00576391">
        <w:rPr>
          <w:sz w:val="24"/>
          <w:szCs w:val="24"/>
        </w:rPr>
        <w:t>социально-значимой</w:t>
      </w:r>
      <w:r w:rsidRPr="00576391">
        <w:rPr>
          <w:spacing w:val="-1"/>
          <w:sz w:val="24"/>
          <w:szCs w:val="24"/>
        </w:rPr>
        <w:t xml:space="preserve"> </w:t>
      </w:r>
      <w:r w:rsidRPr="00576391">
        <w:rPr>
          <w:sz w:val="24"/>
          <w:szCs w:val="24"/>
        </w:rPr>
        <w:t>деятельности</w:t>
      </w:r>
      <w:r w:rsidRPr="00576391">
        <w:rPr>
          <w:spacing w:val="-1"/>
          <w:sz w:val="24"/>
          <w:szCs w:val="24"/>
        </w:rPr>
        <w:t xml:space="preserve"> </w:t>
      </w:r>
      <w:r w:rsidRPr="00576391">
        <w:rPr>
          <w:sz w:val="24"/>
          <w:szCs w:val="24"/>
        </w:rPr>
        <w:t>школы.</w:t>
      </w:r>
    </w:p>
    <w:p w:rsidR="00CA4955" w:rsidRPr="00576391" w:rsidRDefault="00DA1BF9" w:rsidP="00975D77">
      <w:pPr>
        <w:pStyle w:val="a3"/>
        <w:spacing w:line="360" w:lineRule="auto"/>
        <w:ind w:left="114" w:right="145" w:firstLine="709"/>
        <w:jc w:val="both"/>
        <w:rPr>
          <w:sz w:val="24"/>
          <w:szCs w:val="24"/>
        </w:rPr>
      </w:pPr>
      <w:r w:rsidRPr="00576391">
        <w:rPr>
          <w:sz w:val="24"/>
          <w:szCs w:val="24"/>
        </w:rPr>
        <w:t>Данная</w:t>
      </w:r>
      <w:r w:rsidRPr="00576391">
        <w:rPr>
          <w:spacing w:val="-4"/>
          <w:sz w:val="24"/>
          <w:szCs w:val="24"/>
        </w:rPr>
        <w:t xml:space="preserve"> </w:t>
      </w:r>
      <w:r w:rsidRPr="00576391">
        <w:rPr>
          <w:sz w:val="24"/>
          <w:szCs w:val="24"/>
        </w:rPr>
        <w:t>программа</w:t>
      </w:r>
      <w:r w:rsidRPr="00576391">
        <w:rPr>
          <w:spacing w:val="-3"/>
          <w:sz w:val="24"/>
          <w:szCs w:val="24"/>
        </w:rPr>
        <w:t xml:space="preserve"> </w:t>
      </w:r>
      <w:r w:rsidRPr="00576391">
        <w:rPr>
          <w:sz w:val="24"/>
          <w:szCs w:val="24"/>
        </w:rPr>
        <w:t>воспитания</w:t>
      </w:r>
      <w:r w:rsidRPr="00576391">
        <w:rPr>
          <w:spacing w:val="-3"/>
          <w:sz w:val="24"/>
          <w:szCs w:val="24"/>
        </w:rPr>
        <w:t xml:space="preserve"> </w:t>
      </w:r>
      <w:r w:rsidRPr="00576391">
        <w:rPr>
          <w:sz w:val="24"/>
          <w:szCs w:val="24"/>
        </w:rPr>
        <w:t>показывает</w:t>
      </w:r>
      <w:r w:rsidRPr="00576391">
        <w:rPr>
          <w:spacing w:val="-3"/>
          <w:sz w:val="24"/>
          <w:szCs w:val="24"/>
        </w:rPr>
        <w:t xml:space="preserve"> </w:t>
      </w:r>
      <w:r w:rsidRPr="00576391">
        <w:rPr>
          <w:sz w:val="24"/>
          <w:szCs w:val="24"/>
        </w:rPr>
        <w:t>систему</w:t>
      </w:r>
      <w:r w:rsidRPr="00576391">
        <w:rPr>
          <w:spacing w:val="-4"/>
          <w:sz w:val="24"/>
          <w:szCs w:val="24"/>
        </w:rPr>
        <w:t xml:space="preserve"> </w:t>
      </w:r>
      <w:r w:rsidRPr="00576391">
        <w:rPr>
          <w:sz w:val="24"/>
          <w:szCs w:val="24"/>
        </w:rPr>
        <w:t>работы</w:t>
      </w:r>
      <w:r w:rsidRPr="00576391">
        <w:rPr>
          <w:spacing w:val="-3"/>
          <w:sz w:val="24"/>
          <w:szCs w:val="24"/>
        </w:rPr>
        <w:t xml:space="preserve"> </w:t>
      </w:r>
      <w:r w:rsidRPr="00576391">
        <w:rPr>
          <w:sz w:val="24"/>
          <w:szCs w:val="24"/>
        </w:rPr>
        <w:t>с</w:t>
      </w:r>
      <w:r w:rsidRPr="00576391">
        <w:rPr>
          <w:spacing w:val="-3"/>
          <w:sz w:val="24"/>
          <w:szCs w:val="24"/>
        </w:rPr>
        <w:t xml:space="preserve"> </w:t>
      </w:r>
      <w:r w:rsidRPr="00576391">
        <w:rPr>
          <w:sz w:val="24"/>
          <w:szCs w:val="24"/>
        </w:rPr>
        <w:t>обучающимися</w:t>
      </w:r>
      <w:r w:rsidRPr="00576391">
        <w:rPr>
          <w:spacing w:val="-3"/>
          <w:sz w:val="24"/>
          <w:szCs w:val="24"/>
        </w:rPr>
        <w:t xml:space="preserve"> </w:t>
      </w:r>
      <w:r w:rsidRPr="00576391">
        <w:rPr>
          <w:sz w:val="24"/>
          <w:szCs w:val="24"/>
        </w:rPr>
        <w:t>в</w:t>
      </w:r>
      <w:r w:rsidRPr="00576391">
        <w:rPr>
          <w:spacing w:val="-68"/>
          <w:sz w:val="24"/>
          <w:szCs w:val="24"/>
        </w:rPr>
        <w:t xml:space="preserve"> </w:t>
      </w:r>
      <w:r w:rsidRPr="00576391">
        <w:rPr>
          <w:sz w:val="24"/>
          <w:szCs w:val="24"/>
        </w:rPr>
        <w:t>школе.</w:t>
      </w:r>
    </w:p>
    <w:p w:rsidR="00CA4955" w:rsidRPr="00576391" w:rsidRDefault="00CA4955">
      <w:pPr>
        <w:rPr>
          <w:sz w:val="24"/>
          <w:szCs w:val="24"/>
        </w:rPr>
      </w:pPr>
    </w:p>
    <w:p w:rsidR="00CA4955" w:rsidRPr="00576391" w:rsidRDefault="00CA4955">
      <w:pPr>
        <w:rPr>
          <w:sz w:val="24"/>
          <w:szCs w:val="24"/>
        </w:rPr>
      </w:pPr>
    </w:p>
    <w:p w:rsidR="00CA4955" w:rsidRPr="00576391" w:rsidRDefault="00CA4955" w:rsidP="00CA4955">
      <w:pPr>
        <w:jc w:val="center"/>
        <w:rPr>
          <w:b/>
          <w:color w:val="000000"/>
          <w:w w:val="0"/>
          <w:sz w:val="24"/>
          <w:szCs w:val="24"/>
          <w:shd w:val="clear" w:color="000000" w:fill="FFFFFF"/>
        </w:rPr>
      </w:pPr>
      <w:r w:rsidRPr="00576391">
        <w:rPr>
          <w:b/>
          <w:color w:val="000000"/>
          <w:w w:val="0"/>
          <w:sz w:val="24"/>
          <w:szCs w:val="24"/>
          <w:shd w:val="clear" w:color="000000" w:fill="FFFFFF"/>
        </w:rPr>
        <w:t>1. Особенности организуемого в школе воспитательного процесса.</w:t>
      </w:r>
    </w:p>
    <w:p w:rsidR="00CA4955" w:rsidRPr="00576391" w:rsidRDefault="00CA4955" w:rsidP="00CA4955">
      <w:pPr>
        <w:ind w:firstLine="567"/>
        <w:jc w:val="center"/>
        <w:rPr>
          <w:b/>
          <w:color w:val="000000"/>
          <w:w w:val="0"/>
          <w:sz w:val="24"/>
          <w:szCs w:val="24"/>
          <w:shd w:val="clear" w:color="000000" w:fill="FFFFFF"/>
        </w:rPr>
      </w:pPr>
    </w:p>
    <w:p w:rsidR="00975D77" w:rsidRPr="00576391" w:rsidRDefault="0070448B" w:rsidP="0070448B">
      <w:pPr>
        <w:spacing w:line="360" w:lineRule="auto"/>
        <w:ind w:left="-567"/>
        <w:jc w:val="both"/>
        <w:rPr>
          <w:color w:val="000000"/>
          <w:w w:val="0"/>
          <w:sz w:val="24"/>
          <w:szCs w:val="24"/>
          <w:shd w:val="clear" w:color="000000" w:fill="FFFFFF"/>
        </w:rPr>
      </w:pPr>
      <w:r>
        <w:rPr>
          <w:color w:val="000000"/>
          <w:w w:val="0"/>
          <w:sz w:val="24"/>
          <w:szCs w:val="24"/>
          <w:shd w:val="clear" w:color="000000" w:fill="FFFFFF"/>
        </w:rPr>
        <w:t xml:space="preserve">        </w:t>
      </w:r>
      <w:r w:rsidR="0058470E" w:rsidRPr="00576391">
        <w:rPr>
          <w:color w:val="000000"/>
          <w:w w:val="0"/>
          <w:sz w:val="24"/>
          <w:szCs w:val="24"/>
          <w:shd w:val="clear" w:color="000000" w:fill="FFFFFF"/>
        </w:rPr>
        <w:t>МОКУ «Партизанская средняя общеобразовательная школа» основана в 1937 году и имела статус начальной.  В 1972 году на базе начальной школы была открыта восьмилетняя школа. В связи с открытием</w:t>
      </w:r>
      <w:r w:rsidR="00975D77" w:rsidRPr="00576391">
        <w:rPr>
          <w:color w:val="000000"/>
          <w:w w:val="0"/>
          <w:sz w:val="24"/>
          <w:szCs w:val="24"/>
          <w:shd w:val="clear" w:color="000000" w:fill="FFFFFF"/>
        </w:rPr>
        <w:t xml:space="preserve"> </w:t>
      </w:r>
      <w:r w:rsidR="0058470E" w:rsidRPr="00576391">
        <w:rPr>
          <w:color w:val="000000"/>
          <w:w w:val="0"/>
          <w:sz w:val="24"/>
          <w:szCs w:val="24"/>
          <w:shd w:val="clear" w:color="000000" w:fill="FFFFFF"/>
        </w:rPr>
        <w:t xml:space="preserve">в 1982 году Троицкой средней школы №2 </w:t>
      </w:r>
      <w:r w:rsidR="00975D77" w:rsidRPr="00576391">
        <w:rPr>
          <w:color w:val="000000"/>
          <w:w w:val="0"/>
          <w:sz w:val="24"/>
          <w:szCs w:val="24"/>
          <w:shd w:val="clear" w:color="000000" w:fill="FFFFFF"/>
        </w:rPr>
        <w:t xml:space="preserve">Партизанская восьмилетняя школа была закрыта. Начальная школа оставлена. </w:t>
      </w:r>
      <w:r w:rsidR="0058470E" w:rsidRPr="00576391">
        <w:rPr>
          <w:color w:val="000000"/>
          <w:w w:val="0"/>
          <w:sz w:val="24"/>
          <w:szCs w:val="24"/>
          <w:shd w:val="clear" w:color="000000" w:fill="FFFFFF"/>
        </w:rPr>
        <w:t xml:space="preserve">  </w:t>
      </w:r>
    </w:p>
    <w:p w:rsidR="00F34ACB" w:rsidRPr="00576391" w:rsidRDefault="0070448B" w:rsidP="0070448B">
      <w:pPr>
        <w:tabs>
          <w:tab w:val="left" w:pos="-567"/>
          <w:tab w:val="left" w:pos="284"/>
        </w:tabs>
        <w:spacing w:line="360" w:lineRule="auto"/>
        <w:ind w:left="-567" w:right="283"/>
        <w:jc w:val="both"/>
        <w:rPr>
          <w:sz w:val="24"/>
          <w:szCs w:val="24"/>
          <w:lang w:eastAsia="ru-RU"/>
        </w:rPr>
      </w:pPr>
      <w:r>
        <w:rPr>
          <w:color w:val="000000"/>
          <w:w w:val="0"/>
          <w:sz w:val="24"/>
          <w:szCs w:val="24"/>
          <w:shd w:val="clear" w:color="000000" w:fill="FFFFFF"/>
        </w:rPr>
        <w:t xml:space="preserve">           </w:t>
      </w:r>
      <w:r w:rsidR="0058470E" w:rsidRPr="00576391">
        <w:rPr>
          <w:color w:val="000000"/>
          <w:w w:val="0"/>
          <w:sz w:val="24"/>
          <w:szCs w:val="24"/>
          <w:shd w:val="clear" w:color="000000" w:fill="FFFFFF"/>
        </w:rPr>
        <w:t xml:space="preserve">В 1985 году, учитывая просьбу </w:t>
      </w:r>
      <w:r w:rsidR="00975D77" w:rsidRPr="00576391">
        <w:rPr>
          <w:color w:val="000000"/>
          <w:w w:val="0"/>
          <w:sz w:val="24"/>
          <w:szCs w:val="24"/>
          <w:shd w:val="clear" w:color="000000" w:fill="FFFFFF"/>
        </w:rPr>
        <w:t>родителей,</w:t>
      </w:r>
      <w:r w:rsidR="0058470E" w:rsidRPr="00576391">
        <w:rPr>
          <w:color w:val="000000"/>
          <w:w w:val="0"/>
          <w:sz w:val="24"/>
          <w:szCs w:val="24"/>
          <w:shd w:val="clear" w:color="000000" w:fill="FFFFFF"/>
        </w:rPr>
        <w:t xml:space="preserve"> решением </w:t>
      </w:r>
      <w:r w:rsidR="00975D77" w:rsidRPr="00576391">
        <w:rPr>
          <w:color w:val="000000"/>
          <w:w w:val="0"/>
          <w:sz w:val="24"/>
          <w:szCs w:val="24"/>
          <w:shd w:val="clear" w:color="000000" w:fill="FFFFFF"/>
        </w:rPr>
        <w:t>исполкома Целинного</w:t>
      </w:r>
      <w:r w:rsidR="0058470E" w:rsidRPr="00576391">
        <w:rPr>
          <w:color w:val="000000"/>
          <w:w w:val="0"/>
          <w:sz w:val="24"/>
          <w:szCs w:val="24"/>
          <w:shd w:val="clear" w:color="000000" w:fill="FFFFFF"/>
        </w:rPr>
        <w:t xml:space="preserve"> районного Совета народных депутатов Партизанская начальная школа бы</w:t>
      </w:r>
      <w:r w:rsidR="00F34ACB" w:rsidRPr="00576391">
        <w:rPr>
          <w:color w:val="000000"/>
          <w:w w:val="0"/>
          <w:sz w:val="24"/>
          <w:szCs w:val="24"/>
          <w:shd w:val="clear" w:color="000000" w:fill="FFFFFF"/>
        </w:rPr>
        <w:t>ла преобразована в восьмилетнюю,</w:t>
      </w:r>
      <w:r w:rsidR="00F34ACB" w:rsidRPr="00576391">
        <w:rPr>
          <w:sz w:val="24"/>
          <w:szCs w:val="24"/>
          <w:lang w:eastAsia="ru-RU"/>
        </w:rPr>
        <w:t xml:space="preserve"> а в августе 1994 года приказом по управлению социальной политики ей был присвоен статус средней.</w:t>
      </w:r>
    </w:p>
    <w:p w:rsidR="00F34ACB" w:rsidRPr="00576391" w:rsidRDefault="0070448B" w:rsidP="0070448B">
      <w:pPr>
        <w:tabs>
          <w:tab w:val="left" w:pos="-567"/>
          <w:tab w:val="left" w:pos="284"/>
        </w:tabs>
        <w:spacing w:line="360" w:lineRule="auto"/>
        <w:ind w:left="-567" w:right="283"/>
        <w:jc w:val="both"/>
        <w:rPr>
          <w:sz w:val="24"/>
          <w:szCs w:val="24"/>
          <w:lang w:eastAsia="ru-RU"/>
        </w:rPr>
      </w:pPr>
      <w:r>
        <w:rPr>
          <w:sz w:val="24"/>
          <w:szCs w:val="24"/>
          <w:lang w:eastAsia="ru-RU"/>
        </w:rPr>
        <w:t xml:space="preserve">         </w:t>
      </w:r>
      <w:r w:rsidR="00F34ACB" w:rsidRPr="00576391">
        <w:rPr>
          <w:sz w:val="24"/>
          <w:szCs w:val="24"/>
          <w:lang w:eastAsia="ru-RU"/>
        </w:rPr>
        <w:t xml:space="preserve">В годы руководства школой </w:t>
      </w:r>
      <w:proofErr w:type="spellStart"/>
      <w:r w:rsidR="00F34ACB" w:rsidRPr="00576391">
        <w:rPr>
          <w:sz w:val="24"/>
          <w:szCs w:val="24"/>
          <w:lang w:eastAsia="ru-RU"/>
        </w:rPr>
        <w:t>Буйлова</w:t>
      </w:r>
      <w:proofErr w:type="spellEnd"/>
      <w:r w:rsidR="00F34ACB" w:rsidRPr="00576391">
        <w:rPr>
          <w:sz w:val="24"/>
          <w:szCs w:val="24"/>
          <w:lang w:eastAsia="ru-RU"/>
        </w:rPr>
        <w:t xml:space="preserve"> Александра Юрьевича в 1994 году введена в </w:t>
      </w:r>
      <w:r w:rsidR="00F34ACB" w:rsidRPr="00576391">
        <w:rPr>
          <w:sz w:val="24"/>
          <w:szCs w:val="24"/>
          <w:lang w:eastAsia="ru-RU"/>
        </w:rPr>
        <w:lastRenderedPageBreak/>
        <w:t xml:space="preserve">эксплуатацию кирпичная пристройка к школе. С 2007 года образовательным учреждением руководит </w:t>
      </w:r>
      <w:proofErr w:type="spellStart"/>
      <w:r w:rsidR="00F34ACB" w:rsidRPr="00576391">
        <w:rPr>
          <w:sz w:val="24"/>
          <w:szCs w:val="24"/>
          <w:lang w:eastAsia="ru-RU"/>
        </w:rPr>
        <w:t>Квачёва</w:t>
      </w:r>
      <w:proofErr w:type="spellEnd"/>
      <w:r w:rsidR="00F34ACB" w:rsidRPr="00576391">
        <w:rPr>
          <w:sz w:val="24"/>
          <w:szCs w:val="24"/>
          <w:lang w:eastAsia="ru-RU"/>
        </w:rPr>
        <w:t xml:space="preserve"> Галина Ивановна.</w:t>
      </w:r>
    </w:p>
    <w:p w:rsidR="00F34ACB" w:rsidRPr="00576391" w:rsidRDefault="00F34ACB" w:rsidP="00975D77">
      <w:pPr>
        <w:ind w:firstLine="567"/>
        <w:jc w:val="both"/>
        <w:rPr>
          <w:color w:val="000000"/>
          <w:w w:val="0"/>
          <w:sz w:val="24"/>
          <w:szCs w:val="24"/>
          <w:shd w:val="clear" w:color="000000" w:fill="FFFFFF"/>
        </w:rPr>
      </w:pPr>
    </w:p>
    <w:p w:rsidR="00975D77" w:rsidRPr="00576391" w:rsidRDefault="00975D77" w:rsidP="00975D77">
      <w:pPr>
        <w:ind w:firstLine="567"/>
        <w:jc w:val="both"/>
        <w:rPr>
          <w:color w:val="000000"/>
          <w:w w:val="0"/>
          <w:sz w:val="24"/>
          <w:szCs w:val="24"/>
          <w:shd w:val="clear" w:color="000000" w:fill="FFFFFF"/>
        </w:rPr>
      </w:pPr>
    </w:p>
    <w:p w:rsidR="00F34ACB" w:rsidRPr="00576391" w:rsidRDefault="005778D6" w:rsidP="0070448B">
      <w:pPr>
        <w:tabs>
          <w:tab w:val="left" w:pos="284"/>
        </w:tabs>
        <w:spacing w:line="360" w:lineRule="auto"/>
        <w:ind w:left="-567" w:right="283" w:firstLine="567"/>
        <w:jc w:val="both"/>
        <w:rPr>
          <w:sz w:val="24"/>
          <w:szCs w:val="24"/>
          <w:lang w:eastAsia="ru-RU"/>
        </w:rPr>
      </w:pPr>
      <w:r w:rsidRPr="00576391">
        <w:rPr>
          <w:color w:val="000000" w:themeColor="text1"/>
          <w:w w:val="0"/>
          <w:sz w:val="24"/>
          <w:szCs w:val="24"/>
          <w:shd w:val="clear" w:color="000000" w:fill="FFFFFF"/>
        </w:rPr>
        <w:t>Муниципальное</w:t>
      </w:r>
      <w:r w:rsidRPr="00576391">
        <w:rPr>
          <w:color w:val="FF0000"/>
          <w:w w:val="0"/>
          <w:sz w:val="24"/>
          <w:szCs w:val="24"/>
          <w:shd w:val="clear" w:color="000000" w:fill="FFFFFF"/>
        </w:rPr>
        <w:t xml:space="preserve"> </w:t>
      </w:r>
      <w:proofErr w:type="gramStart"/>
      <w:r w:rsidRPr="00576391">
        <w:rPr>
          <w:color w:val="000000"/>
          <w:w w:val="0"/>
          <w:sz w:val="24"/>
          <w:szCs w:val="24"/>
          <w:shd w:val="clear" w:color="000000" w:fill="FFFFFF"/>
        </w:rPr>
        <w:t>Общеобразовательное</w:t>
      </w:r>
      <w:r w:rsidR="00CA4955" w:rsidRPr="00576391">
        <w:rPr>
          <w:color w:val="000000"/>
          <w:w w:val="0"/>
          <w:sz w:val="24"/>
          <w:szCs w:val="24"/>
          <w:shd w:val="clear" w:color="000000" w:fill="FFFFFF"/>
        </w:rPr>
        <w:t xml:space="preserve"> </w:t>
      </w:r>
      <w:r w:rsidRPr="00576391">
        <w:rPr>
          <w:color w:val="000000"/>
          <w:w w:val="0"/>
          <w:sz w:val="24"/>
          <w:szCs w:val="24"/>
          <w:shd w:val="clear" w:color="000000" w:fill="FFFFFF"/>
        </w:rPr>
        <w:t xml:space="preserve"> Казённое</w:t>
      </w:r>
      <w:proofErr w:type="gramEnd"/>
      <w:r w:rsidRPr="00576391">
        <w:rPr>
          <w:color w:val="000000"/>
          <w:w w:val="0"/>
          <w:sz w:val="24"/>
          <w:szCs w:val="24"/>
          <w:shd w:val="clear" w:color="000000" w:fill="FFFFFF"/>
        </w:rPr>
        <w:t xml:space="preserve"> Учреждение «Партизанская средняя общеобразовательная школа» </w:t>
      </w:r>
      <w:r w:rsidR="00CA4955" w:rsidRPr="00576391">
        <w:rPr>
          <w:color w:val="000000"/>
          <w:w w:val="0"/>
          <w:sz w:val="24"/>
          <w:szCs w:val="24"/>
          <w:shd w:val="clear" w:color="000000" w:fill="FFFFFF"/>
        </w:rPr>
        <w:t xml:space="preserve"> расположена в </w:t>
      </w:r>
      <w:r w:rsidRPr="00576391">
        <w:rPr>
          <w:color w:val="000000"/>
          <w:w w:val="0"/>
          <w:sz w:val="24"/>
          <w:szCs w:val="24"/>
          <w:shd w:val="clear" w:color="000000" w:fill="FFFFFF"/>
        </w:rPr>
        <w:t xml:space="preserve">историческом месте. </w:t>
      </w:r>
      <w:r w:rsidRPr="00576391">
        <w:rPr>
          <w:sz w:val="24"/>
          <w:szCs w:val="24"/>
          <w:lang w:eastAsia="ru-RU"/>
        </w:rPr>
        <w:t xml:space="preserve">Именно здесь, в восточной части, начиналось зарождение села Троицкое. Сюда съезжались вольные крестьяне из Воронежской губернии и ставили свои дома в урочище </w:t>
      </w:r>
      <w:proofErr w:type="spellStart"/>
      <w:r w:rsidRPr="00576391">
        <w:rPr>
          <w:sz w:val="24"/>
          <w:szCs w:val="24"/>
          <w:lang w:eastAsia="ru-RU"/>
        </w:rPr>
        <w:t>Курдюковского</w:t>
      </w:r>
      <w:proofErr w:type="spellEnd"/>
      <w:r w:rsidRPr="00576391">
        <w:rPr>
          <w:sz w:val="24"/>
          <w:szCs w:val="24"/>
          <w:lang w:eastAsia="ru-RU"/>
        </w:rPr>
        <w:t xml:space="preserve"> сада и </w:t>
      </w:r>
      <w:proofErr w:type="spellStart"/>
      <w:r w:rsidRPr="00576391">
        <w:rPr>
          <w:sz w:val="24"/>
          <w:szCs w:val="24"/>
          <w:lang w:eastAsia="ru-RU"/>
        </w:rPr>
        <w:t>Вязовского</w:t>
      </w:r>
      <w:proofErr w:type="spellEnd"/>
      <w:r w:rsidRPr="00576391">
        <w:rPr>
          <w:sz w:val="24"/>
          <w:szCs w:val="24"/>
          <w:lang w:eastAsia="ru-RU"/>
        </w:rPr>
        <w:t xml:space="preserve"> хутора. На месте школы находился колхоз «Партизан», а воздух был пропитан добротой, сплочённостью и трудолюбием местных жителей.  В настоящее </w:t>
      </w:r>
      <w:proofErr w:type="gramStart"/>
      <w:r w:rsidRPr="00576391">
        <w:rPr>
          <w:sz w:val="24"/>
          <w:szCs w:val="24"/>
          <w:lang w:eastAsia="ru-RU"/>
        </w:rPr>
        <w:t>время  село</w:t>
      </w:r>
      <w:proofErr w:type="gramEnd"/>
      <w:r w:rsidRPr="00576391">
        <w:rPr>
          <w:sz w:val="24"/>
          <w:szCs w:val="24"/>
          <w:lang w:eastAsia="ru-RU"/>
        </w:rPr>
        <w:t xml:space="preserve"> разрослось, но местоположение школы способствуют большему сохранению психологического здоровья детей, так как ее удаленность от мегаполисов защищает от проникновения таких негативных явлений, как асоциальные молодёжные группировки, скопление нетрезвых лиц без определённого места жительства у центральных магазинов, скопление большого количества машин на федеральной трассе,</w:t>
      </w:r>
      <w:r w:rsidRPr="00576391">
        <w:rPr>
          <w:color w:val="FF0000"/>
          <w:sz w:val="24"/>
          <w:szCs w:val="24"/>
          <w:lang w:eastAsia="ru-RU"/>
        </w:rPr>
        <w:t xml:space="preserve"> </w:t>
      </w:r>
      <w:r w:rsidRPr="00576391">
        <w:rPr>
          <w:sz w:val="24"/>
          <w:szCs w:val="24"/>
          <w:lang w:eastAsia="ru-RU"/>
        </w:rPr>
        <w:t>которые могли бы отрицательно сказаться на психологическом развитии ребенка.</w:t>
      </w:r>
    </w:p>
    <w:p w:rsidR="006344B5" w:rsidRPr="00576391" w:rsidRDefault="006344B5" w:rsidP="006344B5">
      <w:pPr>
        <w:pStyle w:val="a6"/>
        <w:spacing w:before="30" w:after="30"/>
        <w:ind w:left="0"/>
        <w:jc w:val="both"/>
        <w:rPr>
          <w:rFonts w:ascii="Times New Roman" w:eastAsia="Times New Roman" w:hAnsi="Times New Roman"/>
          <w:color w:val="000000"/>
          <w:sz w:val="24"/>
          <w:szCs w:val="24"/>
          <w:lang w:eastAsia="ru-RU"/>
        </w:rPr>
      </w:pPr>
      <w:r w:rsidRPr="00576391">
        <w:rPr>
          <w:rFonts w:ascii="Times New Roman" w:eastAsia="Times New Roman" w:hAnsi="Times New Roman"/>
          <w:color w:val="000000"/>
          <w:sz w:val="24"/>
          <w:szCs w:val="24"/>
          <w:lang w:eastAsia="ru-RU"/>
        </w:rPr>
        <w:t>Для более эффективной организации воспитательной работы учреждения, школа взаимодействует с социальными партнерами:</w:t>
      </w:r>
    </w:p>
    <w:p w:rsidR="006344B5" w:rsidRPr="00576391" w:rsidRDefault="006344B5" w:rsidP="006344B5">
      <w:pPr>
        <w:pStyle w:val="a6"/>
        <w:numPr>
          <w:ilvl w:val="0"/>
          <w:numId w:val="1"/>
        </w:numPr>
        <w:spacing w:before="30" w:after="30"/>
        <w:ind w:left="0" w:firstLine="0"/>
        <w:jc w:val="both"/>
        <w:rPr>
          <w:rFonts w:ascii="Times New Roman" w:eastAsia="Times New Roman" w:hAnsi="Times New Roman"/>
          <w:color w:val="000000"/>
          <w:sz w:val="24"/>
          <w:szCs w:val="24"/>
          <w:lang w:eastAsia="ru-RU"/>
        </w:rPr>
      </w:pPr>
      <w:r w:rsidRPr="00576391">
        <w:rPr>
          <w:rFonts w:ascii="Times New Roman" w:eastAsia="Times New Roman" w:hAnsi="Times New Roman"/>
          <w:color w:val="000000"/>
          <w:sz w:val="24"/>
          <w:szCs w:val="24"/>
          <w:lang w:eastAsia="ru-RU"/>
        </w:rPr>
        <w:t xml:space="preserve">МКУ ДО </w:t>
      </w:r>
      <w:proofErr w:type="gramStart"/>
      <w:r w:rsidRPr="00576391">
        <w:rPr>
          <w:rFonts w:ascii="Times New Roman" w:eastAsia="Times New Roman" w:hAnsi="Times New Roman"/>
          <w:color w:val="000000"/>
          <w:sz w:val="24"/>
          <w:szCs w:val="24"/>
          <w:lang w:eastAsia="ru-RU"/>
        </w:rPr>
        <w:t xml:space="preserve">« </w:t>
      </w:r>
      <w:proofErr w:type="spellStart"/>
      <w:r w:rsidRPr="00576391">
        <w:rPr>
          <w:rFonts w:ascii="Times New Roman" w:eastAsia="Times New Roman" w:hAnsi="Times New Roman"/>
          <w:color w:val="000000"/>
          <w:sz w:val="24"/>
          <w:szCs w:val="24"/>
          <w:lang w:eastAsia="ru-RU"/>
        </w:rPr>
        <w:t>Детско</w:t>
      </w:r>
      <w:proofErr w:type="spellEnd"/>
      <w:proofErr w:type="gramEnd"/>
      <w:r w:rsidRPr="00576391">
        <w:rPr>
          <w:rFonts w:ascii="Times New Roman" w:eastAsia="Times New Roman" w:hAnsi="Times New Roman"/>
          <w:color w:val="000000"/>
          <w:sz w:val="24"/>
          <w:szCs w:val="24"/>
          <w:lang w:eastAsia="ru-RU"/>
        </w:rPr>
        <w:t xml:space="preserve"> – юношеская  спортивная  школа»;</w:t>
      </w:r>
    </w:p>
    <w:p w:rsidR="006344B5" w:rsidRPr="00576391" w:rsidRDefault="006344B5" w:rsidP="006344B5">
      <w:pPr>
        <w:pStyle w:val="a6"/>
        <w:numPr>
          <w:ilvl w:val="0"/>
          <w:numId w:val="1"/>
        </w:numPr>
        <w:spacing w:before="30" w:after="30"/>
        <w:ind w:left="0" w:firstLine="0"/>
        <w:jc w:val="both"/>
        <w:rPr>
          <w:rFonts w:ascii="Times New Roman" w:eastAsia="Times New Roman" w:hAnsi="Times New Roman"/>
          <w:color w:val="000000"/>
          <w:sz w:val="24"/>
          <w:szCs w:val="24"/>
          <w:lang w:eastAsia="ru-RU"/>
        </w:rPr>
      </w:pPr>
      <w:proofErr w:type="gramStart"/>
      <w:r w:rsidRPr="00576391">
        <w:rPr>
          <w:rFonts w:ascii="Times New Roman" w:eastAsia="Times New Roman" w:hAnsi="Times New Roman"/>
          <w:color w:val="000000"/>
          <w:sz w:val="24"/>
          <w:szCs w:val="24"/>
          <w:lang w:eastAsia="ru-RU"/>
        </w:rPr>
        <w:t>МКУ  ДО</w:t>
      </w:r>
      <w:proofErr w:type="gramEnd"/>
      <w:r w:rsidRPr="00576391">
        <w:rPr>
          <w:rFonts w:ascii="Times New Roman" w:eastAsia="Times New Roman" w:hAnsi="Times New Roman"/>
          <w:color w:val="000000"/>
          <w:sz w:val="24"/>
          <w:szCs w:val="24"/>
          <w:lang w:eastAsia="ru-RU"/>
        </w:rPr>
        <w:t xml:space="preserve"> «Центр детского творчества»;</w:t>
      </w:r>
    </w:p>
    <w:p w:rsidR="006344B5" w:rsidRPr="00576391" w:rsidRDefault="006344B5" w:rsidP="006344B5">
      <w:pPr>
        <w:pStyle w:val="a6"/>
        <w:numPr>
          <w:ilvl w:val="0"/>
          <w:numId w:val="1"/>
        </w:numPr>
        <w:spacing w:before="30" w:after="30"/>
        <w:ind w:left="0" w:firstLine="0"/>
        <w:jc w:val="both"/>
        <w:rPr>
          <w:rFonts w:ascii="Times New Roman" w:eastAsia="Times New Roman" w:hAnsi="Times New Roman"/>
          <w:color w:val="000000"/>
          <w:sz w:val="24"/>
          <w:szCs w:val="24"/>
          <w:lang w:eastAsia="ru-RU"/>
        </w:rPr>
      </w:pPr>
      <w:proofErr w:type="gramStart"/>
      <w:r w:rsidRPr="00576391">
        <w:rPr>
          <w:rFonts w:ascii="Times New Roman" w:eastAsia="Times New Roman" w:hAnsi="Times New Roman"/>
          <w:color w:val="000000"/>
          <w:sz w:val="24"/>
          <w:szCs w:val="24"/>
          <w:lang w:eastAsia="ru-RU"/>
        </w:rPr>
        <w:t>МКУ  ДО</w:t>
      </w:r>
      <w:proofErr w:type="gramEnd"/>
      <w:r w:rsidRPr="00576391">
        <w:rPr>
          <w:rFonts w:ascii="Times New Roman" w:eastAsia="Times New Roman" w:hAnsi="Times New Roman"/>
          <w:color w:val="000000"/>
          <w:sz w:val="24"/>
          <w:szCs w:val="24"/>
          <w:lang w:eastAsia="ru-RU"/>
        </w:rPr>
        <w:t xml:space="preserve"> «Детская школа искусств»;</w:t>
      </w:r>
    </w:p>
    <w:p w:rsidR="006344B5" w:rsidRPr="00576391" w:rsidRDefault="006344B5" w:rsidP="006344B5">
      <w:pPr>
        <w:pStyle w:val="a6"/>
        <w:numPr>
          <w:ilvl w:val="0"/>
          <w:numId w:val="1"/>
        </w:numPr>
        <w:spacing w:before="30" w:after="30"/>
        <w:ind w:left="0" w:firstLine="0"/>
        <w:jc w:val="both"/>
        <w:rPr>
          <w:rFonts w:ascii="Times New Roman" w:eastAsia="Times New Roman" w:hAnsi="Times New Roman"/>
          <w:color w:val="000000"/>
          <w:sz w:val="24"/>
          <w:szCs w:val="24"/>
          <w:lang w:eastAsia="ru-RU"/>
        </w:rPr>
      </w:pPr>
      <w:r w:rsidRPr="00576391">
        <w:rPr>
          <w:rFonts w:ascii="Times New Roman" w:eastAsia="Times New Roman" w:hAnsi="Times New Roman"/>
          <w:color w:val="000000"/>
          <w:sz w:val="24"/>
          <w:szCs w:val="24"/>
          <w:lang w:eastAsia="ru-RU"/>
        </w:rPr>
        <w:t>МКУ ДО «Целинная ДЮСШ»;</w:t>
      </w:r>
    </w:p>
    <w:p w:rsidR="006344B5" w:rsidRPr="00576391" w:rsidRDefault="006344B5" w:rsidP="006344B5">
      <w:pPr>
        <w:pStyle w:val="a6"/>
        <w:numPr>
          <w:ilvl w:val="0"/>
          <w:numId w:val="1"/>
        </w:numPr>
        <w:spacing w:before="30" w:after="30"/>
        <w:ind w:left="0" w:firstLine="0"/>
        <w:jc w:val="both"/>
        <w:rPr>
          <w:rFonts w:ascii="Times New Roman" w:eastAsia="Times New Roman" w:hAnsi="Times New Roman"/>
          <w:color w:val="000000"/>
          <w:sz w:val="24"/>
          <w:szCs w:val="24"/>
          <w:lang w:eastAsia="ru-RU"/>
        </w:rPr>
      </w:pPr>
      <w:proofErr w:type="spellStart"/>
      <w:r w:rsidRPr="00576391">
        <w:rPr>
          <w:rFonts w:ascii="Times New Roman" w:eastAsia="Times New Roman" w:hAnsi="Times New Roman"/>
          <w:color w:val="000000"/>
          <w:sz w:val="24"/>
          <w:szCs w:val="24"/>
          <w:lang w:eastAsia="ru-RU"/>
        </w:rPr>
        <w:t>Межпоселенческая</w:t>
      </w:r>
      <w:proofErr w:type="spellEnd"/>
      <w:r w:rsidRPr="00576391">
        <w:rPr>
          <w:rFonts w:ascii="Times New Roman" w:eastAsia="Times New Roman" w:hAnsi="Times New Roman"/>
          <w:color w:val="000000"/>
          <w:sz w:val="24"/>
          <w:szCs w:val="24"/>
          <w:lang w:eastAsia="ru-RU"/>
        </w:rPr>
        <w:t xml:space="preserve"> </w:t>
      </w:r>
      <w:proofErr w:type="gramStart"/>
      <w:r w:rsidRPr="00576391">
        <w:rPr>
          <w:rFonts w:ascii="Times New Roman" w:eastAsia="Times New Roman" w:hAnsi="Times New Roman"/>
          <w:color w:val="000000"/>
          <w:sz w:val="24"/>
          <w:szCs w:val="24"/>
          <w:lang w:eastAsia="ru-RU"/>
        </w:rPr>
        <w:t>Целинная  районная</w:t>
      </w:r>
      <w:proofErr w:type="gramEnd"/>
      <w:r w:rsidRPr="00576391">
        <w:rPr>
          <w:rFonts w:ascii="Times New Roman" w:eastAsia="Times New Roman" w:hAnsi="Times New Roman"/>
          <w:color w:val="000000"/>
          <w:sz w:val="24"/>
          <w:szCs w:val="24"/>
          <w:lang w:eastAsia="ru-RU"/>
        </w:rPr>
        <w:t xml:space="preserve">  библиотека;</w:t>
      </w:r>
    </w:p>
    <w:p w:rsidR="006344B5" w:rsidRPr="00576391" w:rsidRDefault="006344B5" w:rsidP="006344B5">
      <w:pPr>
        <w:pStyle w:val="a6"/>
        <w:numPr>
          <w:ilvl w:val="0"/>
          <w:numId w:val="1"/>
        </w:numPr>
        <w:spacing w:before="30" w:after="30"/>
        <w:ind w:left="0" w:firstLine="0"/>
        <w:jc w:val="both"/>
        <w:rPr>
          <w:rFonts w:ascii="Times New Roman" w:eastAsia="Times New Roman" w:hAnsi="Times New Roman"/>
          <w:color w:val="000000"/>
          <w:sz w:val="24"/>
          <w:szCs w:val="24"/>
          <w:lang w:eastAsia="ru-RU"/>
        </w:rPr>
      </w:pPr>
      <w:r w:rsidRPr="00576391">
        <w:rPr>
          <w:rFonts w:ascii="Times New Roman" w:eastAsia="Times New Roman" w:hAnsi="Times New Roman"/>
          <w:color w:val="000000"/>
          <w:sz w:val="24"/>
          <w:szCs w:val="24"/>
          <w:lang w:eastAsia="ru-RU"/>
        </w:rPr>
        <w:t>Сельский дом культуры;</w:t>
      </w:r>
    </w:p>
    <w:p w:rsidR="006344B5" w:rsidRPr="00576391" w:rsidRDefault="006344B5" w:rsidP="006344B5">
      <w:pPr>
        <w:pStyle w:val="a6"/>
        <w:numPr>
          <w:ilvl w:val="0"/>
          <w:numId w:val="1"/>
        </w:numPr>
        <w:spacing w:before="30" w:after="30"/>
        <w:ind w:left="0" w:firstLine="0"/>
        <w:jc w:val="both"/>
        <w:rPr>
          <w:rFonts w:ascii="Times New Roman" w:eastAsia="Times New Roman" w:hAnsi="Times New Roman"/>
          <w:color w:val="000000"/>
          <w:sz w:val="24"/>
          <w:szCs w:val="24"/>
          <w:lang w:eastAsia="ru-RU"/>
        </w:rPr>
      </w:pPr>
      <w:r w:rsidRPr="00576391">
        <w:rPr>
          <w:rFonts w:ascii="Times New Roman" w:eastAsia="Times New Roman" w:hAnsi="Times New Roman"/>
          <w:color w:val="000000"/>
          <w:sz w:val="24"/>
          <w:szCs w:val="24"/>
          <w:lang w:eastAsia="ru-RU"/>
        </w:rPr>
        <w:t xml:space="preserve">Национальный музей им.  </w:t>
      </w:r>
      <w:proofErr w:type="spellStart"/>
      <w:r w:rsidRPr="00576391">
        <w:rPr>
          <w:rFonts w:ascii="Times New Roman" w:eastAsia="Times New Roman" w:hAnsi="Times New Roman"/>
          <w:color w:val="000000"/>
          <w:sz w:val="24"/>
          <w:szCs w:val="24"/>
          <w:lang w:eastAsia="ru-RU"/>
        </w:rPr>
        <w:t>Н.Пальмова</w:t>
      </w:r>
      <w:proofErr w:type="spellEnd"/>
      <w:r w:rsidRPr="00576391">
        <w:rPr>
          <w:rFonts w:ascii="Times New Roman" w:eastAsia="Times New Roman" w:hAnsi="Times New Roman"/>
          <w:color w:val="000000"/>
          <w:sz w:val="24"/>
          <w:szCs w:val="24"/>
          <w:lang w:eastAsia="ru-RU"/>
        </w:rPr>
        <w:t>.</w:t>
      </w:r>
    </w:p>
    <w:p w:rsidR="006344B5" w:rsidRPr="00576391" w:rsidRDefault="006344B5" w:rsidP="006344B5">
      <w:pPr>
        <w:pStyle w:val="a6"/>
        <w:numPr>
          <w:ilvl w:val="0"/>
          <w:numId w:val="1"/>
        </w:numPr>
        <w:spacing w:before="30" w:after="30"/>
        <w:ind w:left="0" w:firstLine="0"/>
        <w:jc w:val="both"/>
        <w:rPr>
          <w:rFonts w:ascii="Times New Roman" w:eastAsia="Times New Roman" w:hAnsi="Times New Roman"/>
          <w:color w:val="000000"/>
          <w:sz w:val="24"/>
          <w:szCs w:val="24"/>
          <w:lang w:eastAsia="ru-RU"/>
        </w:rPr>
      </w:pPr>
      <w:r w:rsidRPr="00576391">
        <w:rPr>
          <w:rFonts w:ascii="Times New Roman" w:eastAsia="Times New Roman" w:hAnsi="Times New Roman"/>
          <w:color w:val="000000"/>
          <w:sz w:val="24"/>
          <w:szCs w:val="24"/>
          <w:lang w:eastAsia="ru-RU"/>
        </w:rPr>
        <w:t xml:space="preserve">Национальный драматический театр имени </w:t>
      </w:r>
      <w:proofErr w:type="spellStart"/>
      <w:r w:rsidRPr="00576391">
        <w:rPr>
          <w:rFonts w:ascii="Times New Roman" w:eastAsia="Times New Roman" w:hAnsi="Times New Roman"/>
          <w:color w:val="000000"/>
          <w:sz w:val="24"/>
          <w:szCs w:val="24"/>
          <w:lang w:eastAsia="ru-RU"/>
        </w:rPr>
        <w:t>Б.Басангова</w:t>
      </w:r>
      <w:proofErr w:type="spellEnd"/>
      <w:r w:rsidRPr="00576391">
        <w:rPr>
          <w:rFonts w:ascii="Times New Roman" w:eastAsia="Times New Roman" w:hAnsi="Times New Roman"/>
          <w:color w:val="000000"/>
          <w:sz w:val="24"/>
          <w:szCs w:val="24"/>
          <w:lang w:eastAsia="ru-RU"/>
        </w:rPr>
        <w:t xml:space="preserve"> </w:t>
      </w:r>
    </w:p>
    <w:p w:rsidR="006344B5" w:rsidRPr="00576391" w:rsidRDefault="00CA4955" w:rsidP="00CA4955">
      <w:pPr>
        <w:spacing w:line="360" w:lineRule="auto"/>
        <w:ind w:firstLine="567"/>
        <w:jc w:val="both"/>
        <w:rPr>
          <w:color w:val="000000"/>
          <w:w w:val="0"/>
          <w:sz w:val="24"/>
          <w:szCs w:val="24"/>
          <w:shd w:val="clear" w:color="000000" w:fill="FFFFFF"/>
        </w:rPr>
      </w:pPr>
      <w:r w:rsidRPr="00576391">
        <w:rPr>
          <w:color w:val="000000"/>
          <w:w w:val="0"/>
          <w:sz w:val="24"/>
          <w:szCs w:val="24"/>
          <w:shd w:val="clear" w:color="000000" w:fill="FFFFFF"/>
        </w:rPr>
        <w:t xml:space="preserve">Для решения </w:t>
      </w:r>
      <w:proofErr w:type="spellStart"/>
      <w:r w:rsidRPr="00576391">
        <w:rPr>
          <w:color w:val="000000"/>
          <w:w w:val="0"/>
          <w:sz w:val="24"/>
          <w:szCs w:val="24"/>
          <w:shd w:val="clear" w:color="000000" w:fill="FFFFFF"/>
        </w:rPr>
        <w:t>воспитательно</w:t>
      </w:r>
      <w:proofErr w:type="spellEnd"/>
      <w:r w:rsidRPr="00576391">
        <w:rPr>
          <w:color w:val="000000"/>
          <w:w w:val="0"/>
          <w:sz w:val="24"/>
          <w:szCs w:val="24"/>
          <w:shd w:val="clear" w:color="000000" w:fill="FFFFFF"/>
        </w:rPr>
        <w:t>-образ</w:t>
      </w:r>
      <w:r w:rsidR="006344B5" w:rsidRPr="00576391">
        <w:rPr>
          <w:color w:val="000000"/>
          <w:w w:val="0"/>
          <w:sz w:val="24"/>
          <w:szCs w:val="24"/>
          <w:shd w:val="clear" w:color="000000" w:fill="FFFFFF"/>
        </w:rPr>
        <w:t>овательных задач используются 12 учебных кабинетов, 1 компьютерный класс, 2</w:t>
      </w:r>
      <w:r w:rsidRPr="00576391">
        <w:rPr>
          <w:color w:val="000000"/>
          <w:w w:val="0"/>
          <w:sz w:val="24"/>
          <w:szCs w:val="24"/>
          <w:shd w:val="clear" w:color="000000" w:fill="FFFFFF"/>
        </w:rPr>
        <w:t xml:space="preserve"> мастер</w:t>
      </w:r>
      <w:r w:rsidR="006344B5" w:rsidRPr="00576391">
        <w:rPr>
          <w:color w:val="000000"/>
          <w:w w:val="0"/>
          <w:sz w:val="24"/>
          <w:szCs w:val="24"/>
          <w:shd w:val="clear" w:color="000000" w:fill="FFFFFF"/>
        </w:rPr>
        <w:t xml:space="preserve">ские, 1 спортивный зал, </w:t>
      </w:r>
      <w:r w:rsidRPr="00576391">
        <w:rPr>
          <w:color w:val="000000"/>
          <w:w w:val="0"/>
          <w:sz w:val="24"/>
          <w:szCs w:val="24"/>
          <w:shd w:val="clear" w:color="000000" w:fill="FFFFFF"/>
        </w:rPr>
        <w:t xml:space="preserve">актовый зал, библиотека, </w:t>
      </w:r>
    </w:p>
    <w:p w:rsidR="00CA4955" w:rsidRPr="00576391" w:rsidRDefault="00CA4955" w:rsidP="00CA4955">
      <w:pPr>
        <w:spacing w:line="360" w:lineRule="auto"/>
        <w:ind w:firstLine="567"/>
        <w:jc w:val="both"/>
        <w:rPr>
          <w:iCs/>
          <w:color w:val="000000"/>
          <w:w w:val="0"/>
          <w:sz w:val="24"/>
          <w:szCs w:val="24"/>
        </w:rPr>
      </w:pPr>
      <w:r w:rsidRPr="00576391">
        <w:rPr>
          <w:iCs/>
          <w:color w:val="000000"/>
          <w:w w:val="0"/>
          <w:sz w:val="24"/>
          <w:szCs w:val="24"/>
        </w:rPr>
        <w:t>В штатном расписании имеется социал</w:t>
      </w:r>
      <w:r w:rsidR="00576391">
        <w:rPr>
          <w:iCs/>
          <w:color w:val="000000"/>
          <w:w w:val="0"/>
          <w:sz w:val="24"/>
          <w:szCs w:val="24"/>
        </w:rPr>
        <w:t>ьный педагог, педагог-психолог</w:t>
      </w:r>
      <w:r w:rsidRPr="00576391">
        <w:rPr>
          <w:iCs/>
          <w:color w:val="000000"/>
          <w:w w:val="0"/>
          <w:sz w:val="24"/>
          <w:szCs w:val="24"/>
        </w:rPr>
        <w:t>,</w:t>
      </w:r>
      <w:r w:rsidR="00576391">
        <w:rPr>
          <w:iCs/>
          <w:color w:val="000000"/>
          <w:w w:val="0"/>
          <w:sz w:val="24"/>
          <w:szCs w:val="24"/>
        </w:rPr>
        <w:t xml:space="preserve"> а </w:t>
      </w:r>
      <w:r w:rsidRPr="00576391">
        <w:rPr>
          <w:iCs/>
          <w:color w:val="000000"/>
          <w:w w:val="0"/>
          <w:sz w:val="24"/>
          <w:szCs w:val="24"/>
        </w:rPr>
        <w:t>также ОО взаим</w:t>
      </w:r>
      <w:r w:rsidR="006344B5" w:rsidRPr="00576391">
        <w:rPr>
          <w:iCs/>
          <w:color w:val="000000"/>
          <w:w w:val="0"/>
          <w:sz w:val="24"/>
          <w:szCs w:val="24"/>
        </w:rPr>
        <w:t>одействует с сотрудниками</w:t>
      </w:r>
      <w:r w:rsidR="00CC12DE" w:rsidRPr="00576391">
        <w:rPr>
          <w:iCs/>
          <w:color w:val="000000"/>
          <w:w w:val="0"/>
          <w:sz w:val="24"/>
          <w:szCs w:val="24"/>
        </w:rPr>
        <w:t xml:space="preserve"> КДН</w:t>
      </w:r>
      <w:r w:rsidRPr="00576391">
        <w:rPr>
          <w:iCs/>
          <w:color w:val="000000"/>
          <w:w w:val="0"/>
          <w:sz w:val="24"/>
          <w:szCs w:val="24"/>
        </w:rPr>
        <w:t xml:space="preserve">, что позволяет создать в образовательной организации психологически-комфортную среду для каждого ребенка и взрослого, соблюдать права семьи и ребенка, конфиденциальность информации об обучающихся и их семьях, </w:t>
      </w:r>
    </w:p>
    <w:p w:rsidR="00CA4955" w:rsidRPr="00576391" w:rsidRDefault="00CC12DE" w:rsidP="00CA4955">
      <w:pPr>
        <w:spacing w:line="360" w:lineRule="auto"/>
        <w:ind w:firstLine="567"/>
        <w:jc w:val="both"/>
        <w:rPr>
          <w:iCs/>
          <w:color w:val="000000"/>
          <w:w w:val="0"/>
          <w:sz w:val="24"/>
          <w:szCs w:val="24"/>
        </w:rPr>
      </w:pPr>
      <w:r w:rsidRPr="00576391">
        <w:rPr>
          <w:iCs/>
          <w:color w:val="000000"/>
          <w:w w:val="0"/>
          <w:sz w:val="24"/>
          <w:szCs w:val="24"/>
        </w:rPr>
        <w:t>Совет школы</w:t>
      </w:r>
      <w:r w:rsidR="00CA4955" w:rsidRPr="00576391">
        <w:rPr>
          <w:iCs/>
          <w:color w:val="000000"/>
          <w:w w:val="0"/>
          <w:sz w:val="24"/>
          <w:szCs w:val="24"/>
        </w:rPr>
        <w:t xml:space="preserve">, в состав которого входят сотрудники, ученики и родители, позволяет создать в школе детско-взрослую общность, компетенцией которой является решения стратегических задач развития школы и безопасных условий обучения, воспитания и труда в учреждении. </w:t>
      </w:r>
    </w:p>
    <w:p w:rsidR="00CA4955" w:rsidRPr="00576391" w:rsidRDefault="00CC12DE" w:rsidP="00576391">
      <w:pPr>
        <w:spacing w:line="360" w:lineRule="auto"/>
        <w:ind w:firstLine="567"/>
        <w:jc w:val="both"/>
        <w:rPr>
          <w:iCs/>
          <w:color w:val="000000"/>
          <w:w w:val="0"/>
          <w:sz w:val="24"/>
          <w:szCs w:val="24"/>
        </w:rPr>
      </w:pPr>
      <w:r w:rsidRPr="00576391">
        <w:rPr>
          <w:iCs/>
          <w:color w:val="000000"/>
          <w:w w:val="0"/>
          <w:sz w:val="24"/>
          <w:szCs w:val="24"/>
        </w:rPr>
        <w:t>Совет лидеров ШУС «Содружество»</w:t>
      </w:r>
      <w:r w:rsidR="00CA4955" w:rsidRPr="00576391">
        <w:rPr>
          <w:iCs/>
          <w:color w:val="000000"/>
          <w:w w:val="0"/>
          <w:sz w:val="24"/>
          <w:szCs w:val="24"/>
        </w:rPr>
        <w:t xml:space="preserve"> – орган ученического самоуправления, который решает вопросы планирования, подготовки и проведения </w:t>
      </w:r>
      <w:proofErr w:type="gramStart"/>
      <w:r w:rsidR="00CA4955" w:rsidRPr="00576391">
        <w:rPr>
          <w:iCs/>
          <w:color w:val="000000"/>
          <w:w w:val="0"/>
          <w:sz w:val="24"/>
          <w:szCs w:val="24"/>
        </w:rPr>
        <w:t>основных  совместных</w:t>
      </w:r>
      <w:proofErr w:type="gramEnd"/>
      <w:r w:rsidR="00CA4955" w:rsidRPr="00576391">
        <w:rPr>
          <w:iCs/>
          <w:color w:val="000000"/>
          <w:w w:val="0"/>
          <w:sz w:val="24"/>
          <w:szCs w:val="24"/>
        </w:rPr>
        <w:t xml:space="preserve"> дел школьников и педагогов, организация дежурства, поддержание порядка и дисциплины в школе.</w:t>
      </w:r>
    </w:p>
    <w:p w:rsidR="00CA4955" w:rsidRPr="00576391" w:rsidRDefault="00CA4955" w:rsidP="00576391">
      <w:pPr>
        <w:spacing w:line="360" w:lineRule="auto"/>
        <w:jc w:val="both"/>
        <w:rPr>
          <w:sz w:val="24"/>
          <w:szCs w:val="24"/>
        </w:rPr>
      </w:pPr>
      <w:r w:rsidRPr="00576391">
        <w:rPr>
          <w:color w:val="00000A"/>
          <w:sz w:val="24"/>
          <w:szCs w:val="24"/>
        </w:rPr>
        <w:lastRenderedPageBreak/>
        <w:t xml:space="preserve">Стержнем годового цикла воспитательной работы школы являются ключевые общешкольные дела, </w:t>
      </w:r>
      <w:r w:rsidRPr="00576391">
        <w:rPr>
          <w:sz w:val="24"/>
          <w:szCs w:val="24"/>
          <w:lang w:eastAsia="ru-RU"/>
        </w:rPr>
        <w:t>через которые осуществляется интеграция воспитательных усилий педаг</w:t>
      </w:r>
      <w:r w:rsidR="00386F95" w:rsidRPr="00576391">
        <w:rPr>
          <w:sz w:val="24"/>
          <w:szCs w:val="24"/>
          <w:lang w:eastAsia="ru-RU"/>
        </w:rPr>
        <w:t>огов (</w:t>
      </w:r>
      <w:r w:rsidR="00386F95" w:rsidRPr="00576391">
        <w:rPr>
          <w:sz w:val="24"/>
          <w:szCs w:val="24"/>
        </w:rPr>
        <w:t>«Здравствуй, к знаниям дорога!», «Дорогою добра», «Школа единство непохожих»</w:t>
      </w:r>
      <w:r w:rsidR="00317EB8" w:rsidRPr="00576391">
        <w:rPr>
          <w:sz w:val="24"/>
          <w:szCs w:val="24"/>
        </w:rPr>
        <w:t xml:space="preserve">, «К </w:t>
      </w:r>
      <w:r w:rsidR="00386F95" w:rsidRPr="00576391">
        <w:rPr>
          <w:sz w:val="24"/>
          <w:szCs w:val="24"/>
        </w:rPr>
        <w:t>нам стучится новый год»</w:t>
      </w:r>
      <w:r w:rsidR="00576391">
        <w:rPr>
          <w:sz w:val="24"/>
          <w:szCs w:val="24"/>
        </w:rPr>
        <w:t>,</w:t>
      </w:r>
      <w:r w:rsidR="00386F95" w:rsidRPr="00576391">
        <w:rPr>
          <w:sz w:val="24"/>
          <w:szCs w:val="24"/>
        </w:rPr>
        <w:t xml:space="preserve"> «Великий май! Победный</w:t>
      </w:r>
      <w:r w:rsidR="00386F95" w:rsidRPr="00576391">
        <w:rPr>
          <w:b/>
          <w:sz w:val="24"/>
          <w:szCs w:val="24"/>
        </w:rPr>
        <w:t xml:space="preserve"> </w:t>
      </w:r>
      <w:r w:rsidR="00386F95" w:rsidRPr="00576391">
        <w:rPr>
          <w:sz w:val="24"/>
          <w:szCs w:val="24"/>
        </w:rPr>
        <w:t>май!»</w:t>
      </w:r>
      <w:r w:rsidRPr="00576391">
        <w:rPr>
          <w:sz w:val="24"/>
          <w:szCs w:val="24"/>
          <w:lang w:eastAsia="ru-RU"/>
        </w:rPr>
        <w:t>).</w:t>
      </w:r>
      <w:r w:rsidRPr="00576391">
        <w:rPr>
          <w:iCs/>
          <w:color w:val="000000"/>
          <w:w w:val="0"/>
          <w:sz w:val="24"/>
          <w:szCs w:val="24"/>
        </w:rPr>
        <w:t xml:space="preserve"> В</w:t>
      </w:r>
      <w:r w:rsidRPr="00576391">
        <w:rPr>
          <w:sz w:val="24"/>
          <w:szCs w:val="24"/>
          <w:lang w:eastAsia="ru-RU"/>
        </w:rPr>
        <w:t xml:space="preserve">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В ходе реализации совместных дел создаются условия, при которых по мере взросления ребенка увеличивается и его роль в этих делах (от пассивного наблюдателя до организатора). В проведении общешкольных дел, поощряется конструктивное </w:t>
      </w:r>
      <w:proofErr w:type="spellStart"/>
      <w:r w:rsidRPr="00576391">
        <w:rPr>
          <w:sz w:val="24"/>
          <w:szCs w:val="24"/>
          <w:lang w:eastAsia="ru-RU"/>
        </w:rPr>
        <w:t>межклассное</w:t>
      </w:r>
      <w:proofErr w:type="spellEnd"/>
      <w:r w:rsidRPr="00576391">
        <w:rPr>
          <w:sz w:val="24"/>
          <w:szCs w:val="24"/>
          <w:lang w:eastAsia="ru-RU"/>
        </w:rPr>
        <w:t xml:space="preserve"> и </w:t>
      </w:r>
      <w:proofErr w:type="spellStart"/>
      <w:r w:rsidRPr="00576391">
        <w:rPr>
          <w:sz w:val="24"/>
          <w:szCs w:val="24"/>
          <w:lang w:eastAsia="ru-RU"/>
        </w:rPr>
        <w:t>межвозрастное</w:t>
      </w:r>
      <w:proofErr w:type="spellEnd"/>
      <w:r w:rsidRPr="00576391">
        <w:rPr>
          <w:sz w:val="24"/>
          <w:szCs w:val="24"/>
          <w:lang w:eastAsia="ru-RU"/>
        </w:rPr>
        <w:t xml:space="preserve"> взаимодействие школьников, а также их социальная активность. Педагоги школы ориентированы на формирование коллективов в рамках шк</w:t>
      </w:r>
      <w:r w:rsidR="00317EB8" w:rsidRPr="00576391">
        <w:rPr>
          <w:sz w:val="24"/>
          <w:szCs w:val="24"/>
          <w:lang w:eastAsia="ru-RU"/>
        </w:rPr>
        <w:t xml:space="preserve">ольных классов, внеурочных занятий, </w:t>
      </w:r>
      <w:proofErr w:type="gramStart"/>
      <w:r w:rsidR="00317EB8" w:rsidRPr="00576391">
        <w:rPr>
          <w:sz w:val="24"/>
          <w:szCs w:val="24"/>
          <w:lang w:eastAsia="ru-RU"/>
        </w:rPr>
        <w:t xml:space="preserve">кружков, </w:t>
      </w:r>
      <w:r w:rsidRPr="00576391">
        <w:rPr>
          <w:sz w:val="24"/>
          <w:szCs w:val="24"/>
          <w:lang w:eastAsia="ru-RU"/>
        </w:rPr>
        <w:t xml:space="preserve"> секций</w:t>
      </w:r>
      <w:proofErr w:type="gramEnd"/>
      <w:r w:rsidRPr="00576391">
        <w:rPr>
          <w:sz w:val="24"/>
          <w:szCs w:val="24"/>
          <w:lang w:eastAsia="ru-RU"/>
        </w:rPr>
        <w:t xml:space="preserve"> и иных детских объединений, на </w:t>
      </w:r>
      <w:r w:rsidRPr="00576391">
        <w:rPr>
          <w:color w:val="000000"/>
          <w:w w:val="0"/>
          <w:sz w:val="24"/>
          <w:szCs w:val="24"/>
        </w:rPr>
        <w:t>установление в них доброжелательных и товарищеских взаимоотношений. К</w:t>
      </w:r>
      <w:r w:rsidRPr="00576391">
        <w:rPr>
          <w:sz w:val="24"/>
          <w:szCs w:val="24"/>
          <w:lang w:eastAsia="ru-RU"/>
        </w:rPr>
        <w:t>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CA4955" w:rsidRPr="00576391" w:rsidRDefault="00CA4955" w:rsidP="00576391">
      <w:pPr>
        <w:spacing w:line="360" w:lineRule="auto"/>
        <w:ind w:firstLine="719"/>
        <w:jc w:val="both"/>
        <w:rPr>
          <w:sz w:val="24"/>
          <w:szCs w:val="24"/>
          <w:lang w:eastAsia="ru-RU"/>
        </w:rPr>
      </w:pPr>
    </w:p>
    <w:p w:rsidR="00914732" w:rsidRDefault="00914732" w:rsidP="00914732">
      <w:pPr>
        <w:jc w:val="center"/>
        <w:rPr>
          <w:b/>
          <w:color w:val="000000"/>
          <w:w w:val="0"/>
          <w:sz w:val="28"/>
          <w:szCs w:val="28"/>
        </w:rPr>
      </w:pPr>
      <w:r w:rsidRPr="00A65A80">
        <w:rPr>
          <w:b/>
          <w:color w:val="000000"/>
          <w:w w:val="0"/>
          <w:sz w:val="28"/>
          <w:szCs w:val="28"/>
        </w:rPr>
        <w:t>2. ЦЕЛЬ И ЗАДАЧИ ВОСПИТАНИЯ</w:t>
      </w:r>
    </w:p>
    <w:p w:rsidR="00914732" w:rsidRDefault="00914732" w:rsidP="00914732">
      <w:pPr>
        <w:jc w:val="center"/>
        <w:rPr>
          <w:b/>
          <w:color w:val="000000"/>
          <w:w w:val="0"/>
          <w:sz w:val="28"/>
          <w:szCs w:val="28"/>
        </w:rPr>
      </w:pPr>
    </w:p>
    <w:p w:rsidR="00914732" w:rsidRPr="00623E9E" w:rsidRDefault="00914732" w:rsidP="00914732">
      <w:pPr>
        <w:pStyle w:val="a8"/>
        <w:spacing w:after="0" w:line="276" w:lineRule="auto"/>
        <w:ind w:right="543"/>
        <w:jc w:val="both"/>
      </w:pPr>
      <w:r w:rsidRPr="00623E9E">
        <w:rPr>
          <w:b/>
        </w:rPr>
        <w:t>Цель:</w:t>
      </w:r>
      <w:r>
        <w:t xml:space="preserve"> </w:t>
      </w:r>
      <w:r w:rsidRPr="00623E9E">
        <w:t xml:space="preserve">формирование креативной </w:t>
      </w:r>
      <w:proofErr w:type="gramStart"/>
      <w:r w:rsidRPr="00623E9E">
        <w:t>личности,  способной</w:t>
      </w:r>
      <w:proofErr w:type="gramEnd"/>
      <w:r w:rsidRPr="00623E9E">
        <w:t xml:space="preserve"> реализовать себя в современной инфраструктуре и </w:t>
      </w:r>
      <w:proofErr w:type="spellStart"/>
      <w:r w:rsidRPr="00623E9E">
        <w:t>здоровьесберегающей</w:t>
      </w:r>
      <w:proofErr w:type="spellEnd"/>
      <w:r w:rsidRPr="00623E9E">
        <w:t xml:space="preserve"> среде.</w:t>
      </w:r>
    </w:p>
    <w:p w:rsidR="00914732" w:rsidRPr="00623E9E" w:rsidRDefault="00914732" w:rsidP="00914732">
      <w:pPr>
        <w:pStyle w:val="a8"/>
        <w:spacing w:after="0" w:line="276" w:lineRule="auto"/>
        <w:ind w:right="543"/>
        <w:jc w:val="both"/>
        <w:rPr>
          <w:b/>
        </w:rPr>
      </w:pPr>
      <w:r w:rsidRPr="00623E9E">
        <w:rPr>
          <w:b/>
        </w:rPr>
        <w:t xml:space="preserve">Задачи: </w:t>
      </w:r>
    </w:p>
    <w:p w:rsidR="00914732" w:rsidRDefault="00914732" w:rsidP="00914732">
      <w:pPr>
        <w:pStyle w:val="a8"/>
        <w:numPr>
          <w:ilvl w:val="0"/>
          <w:numId w:val="3"/>
        </w:numPr>
        <w:tabs>
          <w:tab w:val="left" w:pos="9355"/>
        </w:tabs>
        <w:spacing w:after="0" w:line="276" w:lineRule="auto"/>
        <w:ind w:right="-1"/>
        <w:jc w:val="both"/>
      </w:pPr>
      <w:r>
        <w:t xml:space="preserve">формирование мировоззрения и системы базовых ценностей личности учащихся; </w:t>
      </w:r>
    </w:p>
    <w:p w:rsidR="00914732" w:rsidRDefault="00914732" w:rsidP="00914732">
      <w:pPr>
        <w:pStyle w:val="a8"/>
        <w:numPr>
          <w:ilvl w:val="0"/>
          <w:numId w:val="3"/>
        </w:numPr>
        <w:tabs>
          <w:tab w:val="left" w:pos="9355"/>
        </w:tabs>
        <w:spacing w:after="0" w:line="276" w:lineRule="auto"/>
        <w:ind w:right="-1"/>
        <w:jc w:val="both"/>
      </w:pPr>
      <w:proofErr w:type="gramStart"/>
      <w:r>
        <w:t>приобщение  школьников</w:t>
      </w:r>
      <w:proofErr w:type="gramEnd"/>
      <w:r>
        <w:t xml:space="preserve">  к  общечеловеческим  нормам  морали,  национальным  устоям  и   традициям образовательного учреждения; </w:t>
      </w:r>
    </w:p>
    <w:p w:rsidR="00914732" w:rsidRDefault="00914732" w:rsidP="00914732">
      <w:pPr>
        <w:pStyle w:val="a8"/>
        <w:numPr>
          <w:ilvl w:val="0"/>
          <w:numId w:val="3"/>
        </w:numPr>
        <w:tabs>
          <w:tab w:val="left" w:pos="9355"/>
        </w:tabs>
        <w:spacing w:after="0" w:line="276" w:lineRule="auto"/>
        <w:ind w:right="-1"/>
        <w:jc w:val="both"/>
      </w:pPr>
      <w:proofErr w:type="gramStart"/>
      <w:r>
        <w:t>обеспечение  развития</w:t>
      </w:r>
      <w:proofErr w:type="gramEnd"/>
      <w:r>
        <w:t xml:space="preserve">  личности  и  ее  социально-психологической  поддержки,  формирование  личностных качеств, необходимых для жизни; </w:t>
      </w:r>
    </w:p>
    <w:p w:rsidR="00914732" w:rsidRDefault="00914732" w:rsidP="00914732">
      <w:pPr>
        <w:pStyle w:val="a8"/>
        <w:numPr>
          <w:ilvl w:val="0"/>
          <w:numId w:val="3"/>
        </w:numPr>
        <w:tabs>
          <w:tab w:val="left" w:pos="9355"/>
        </w:tabs>
        <w:spacing w:after="0" w:line="276" w:lineRule="auto"/>
        <w:ind w:right="-1"/>
        <w:jc w:val="both"/>
      </w:pPr>
      <w:r>
        <w:t xml:space="preserve"> </w:t>
      </w:r>
      <w:proofErr w:type="gramStart"/>
      <w:r>
        <w:t>воспитание  внутренней</w:t>
      </w:r>
      <w:proofErr w:type="gramEnd"/>
      <w:r>
        <w:t xml:space="preserve">  потребности  учащихся    в  здоровом  образе  жизни,  ответственного     отношения к природной и социокультурной среде обитания; </w:t>
      </w:r>
    </w:p>
    <w:p w:rsidR="00914732" w:rsidRDefault="00914732" w:rsidP="00914732">
      <w:pPr>
        <w:pStyle w:val="a8"/>
        <w:numPr>
          <w:ilvl w:val="0"/>
          <w:numId w:val="3"/>
        </w:numPr>
        <w:tabs>
          <w:tab w:val="left" w:pos="9355"/>
        </w:tabs>
        <w:spacing w:after="0" w:line="276" w:lineRule="auto"/>
        <w:ind w:right="-1"/>
        <w:jc w:val="both"/>
      </w:pPr>
      <w:r>
        <w:t xml:space="preserve">развитие коммуникативных навыков и формирование культуры межличностных отношений; </w:t>
      </w:r>
    </w:p>
    <w:p w:rsidR="00914732" w:rsidRDefault="00914732" w:rsidP="00914732">
      <w:pPr>
        <w:pStyle w:val="a8"/>
        <w:numPr>
          <w:ilvl w:val="0"/>
          <w:numId w:val="3"/>
        </w:numPr>
        <w:tabs>
          <w:tab w:val="left" w:pos="9355"/>
        </w:tabs>
        <w:spacing w:after="0" w:line="276" w:lineRule="auto"/>
        <w:ind w:right="-1"/>
        <w:jc w:val="both"/>
      </w:pPr>
      <w:proofErr w:type="gramStart"/>
      <w:r>
        <w:t>совершенствование  воспитательных</w:t>
      </w:r>
      <w:proofErr w:type="gramEnd"/>
      <w:r>
        <w:t xml:space="preserve"> систем  в классных коллективах; </w:t>
      </w:r>
    </w:p>
    <w:p w:rsidR="00914732" w:rsidRDefault="00914732" w:rsidP="00914732">
      <w:pPr>
        <w:pStyle w:val="a8"/>
        <w:numPr>
          <w:ilvl w:val="0"/>
          <w:numId w:val="3"/>
        </w:numPr>
        <w:tabs>
          <w:tab w:val="left" w:pos="9355"/>
        </w:tabs>
        <w:spacing w:after="0" w:line="276" w:lineRule="auto"/>
        <w:ind w:right="-1"/>
        <w:jc w:val="both"/>
      </w:pPr>
      <w:r>
        <w:t xml:space="preserve"> совершенствование     деятельности   органов   ученического   самоуправления    как   средства      повышения социальной активности учащихся; </w:t>
      </w:r>
    </w:p>
    <w:p w:rsidR="00914732" w:rsidRDefault="00914732" w:rsidP="00914732">
      <w:pPr>
        <w:pStyle w:val="a8"/>
        <w:numPr>
          <w:ilvl w:val="0"/>
          <w:numId w:val="3"/>
        </w:numPr>
        <w:tabs>
          <w:tab w:val="left" w:pos="9355"/>
        </w:tabs>
        <w:spacing w:after="0" w:line="276" w:lineRule="auto"/>
        <w:ind w:right="-1"/>
        <w:jc w:val="both"/>
      </w:pPr>
      <w:r>
        <w:t xml:space="preserve"> создание и поддержание условий для </w:t>
      </w:r>
      <w:proofErr w:type="gramStart"/>
      <w:r>
        <w:t>формирования  индивидуальных</w:t>
      </w:r>
      <w:proofErr w:type="gramEnd"/>
      <w:r>
        <w:t xml:space="preserve"> способностей </w:t>
      </w:r>
      <w:proofErr w:type="spellStart"/>
      <w:r>
        <w:t>реб</w:t>
      </w:r>
      <w:r>
        <w:rPr>
          <w:rFonts w:ascii="Cambria Math" w:hAnsi="Cambria Math" w:cs="Cambria Math"/>
        </w:rPr>
        <w:t>ѐ</w:t>
      </w:r>
      <w:r>
        <w:t>нка</w:t>
      </w:r>
      <w:proofErr w:type="spellEnd"/>
      <w:r>
        <w:t xml:space="preserve">    через вовлечение его в работу кружков и секций; </w:t>
      </w:r>
    </w:p>
    <w:p w:rsidR="00914732" w:rsidRDefault="00914732" w:rsidP="00914732">
      <w:pPr>
        <w:pStyle w:val="a8"/>
        <w:numPr>
          <w:ilvl w:val="0"/>
          <w:numId w:val="3"/>
        </w:numPr>
        <w:tabs>
          <w:tab w:val="left" w:pos="9355"/>
        </w:tabs>
        <w:spacing w:after="0" w:line="276" w:lineRule="auto"/>
        <w:ind w:right="-1"/>
        <w:jc w:val="both"/>
      </w:pPr>
      <w:r>
        <w:t xml:space="preserve">предупреждение правонарушений и безнадзорности среди несовершеннолетних, привлечение   детей группы “риска” к участию в жизни школы, класса, занятиях кружков, секций; </w:t>
      </w:r>
    </w:p>
    <w:p w:rsidR="00914732" w:rsidRDefault="00914732" w:rsidP="00914732">
      <w:pPr>
        <w:pStyle w:val="a8"/>
        <w:numPr>
          <w:ilvl w:val="0"/>
          <w:numId w:val="3"/>
        </w:numPr>
        <w:tabs>
          <w:tab w:val="left" w:pos="9355"/>
        </w:tabs>
        <w:spacing w:after="0" w:line="276" w:lineRule="auto"/>
        <w:ind w:right="-1"/>
        <w:jc w:val="both"/>
      </w:pPr>
      <w:proofErr w:type="gramStart"/>
      <w:r>
        <w:t>развитие  воспитательного</w:t>
      </w:r>
      <w:proofErr w:type="gramEnd"/>
      <w:r>
        <w:t xml:space="preserve">  потенциала  семьи,  повышение  родительской  ответственности  за    воспитание детей; </w:t>
      </w:r>
    </w:p>
    <w:p w:rsidR="00914732" w:rsidRDefault="00914732" w:rsidP="00914732">
      <w:pPr>
        <w:pStyle w:val="a8"/>
        <w:numPr>
          <w:ilvl w:val="0"/>
          <w:numId w:val="3"/>
        </w:numPr>
        <w:tabs>
          <w:tab w:val="left" w:pos="9355"/>
        </w:tabs>
        <w:spacing w:after="0" w:line="276" w:lineRule="auto"/>
        <w:ind w:right="-1"/>
        <w:jc w:val="both"/>
      </w:pPr>
      <w:r>
        <w:lastRenderedPageBreak/>
        <w:t xml:space="preserve">совершенствование   форм   и   методов   воспитания   через   повышение   мастерства   классных    руководителей; </w:t>
      </w:r>
    </w:p>
    <w:p w:rsidR="00914732" w:rsidRDefault="00914732" w:rsidP="00914732">
      <w:pPr>
        <w:pStyle w:val="a8"/>
        <w:numPr>
          <w:ilvl w:val="0"/>
          <w:numId w:val="3"/>
        </w:numPr>
        <w:spacing w:after="0"/>
        <w:ind w:right="-1"/>
        <w:jc w:val="both"/>
      </w:pPr>
      <w:r>
        <w:t xml:space="preserve"> поддержка      социальных     инициатив    и    достижений     </w:t>
      </w:r>
      <w:proofErr w:type="gramStart"/>
      <w:r>
        <w:t xml:space="preserve">обучающихся,   </w:t>
      </w:r>
      <w:proofErr w:type="gramEnd"/>
      <w:r>
        <w:t xml:space="preserve">  формирование       самостоятельности и </w:t>
      </w:r>
      <w:proofErr w:type="spellStart"/>
      <w:r>
        <w:t>сплоч</w:t>
      </w:r>
      <w:r>
        <w:rPr>
          <w:rFonts w:ascii="Cambria Math" w:hAnsi="Cambria Math" w:cs="Cambria Math"/>
        </w:rPr>
        <w:t>ѐ</w:t>
      </w:r>
      <w:r>
        <w:t>нности</w:t>
      </w:r>
      <w:proofErr w:type="spellEnd"/>
      <w:r>
        <w:t xml:space="preserve"> детского коллектива. </w:t>
      </w:r>
    </w:p>
    <w:p w:rsidR="00914732" w:rsidRDefault="00914732" w:rsidP="00914732">
      <w:pPr>
        <w:pStyle w:val="a8"/>
        <w:numPr>
          <w:ilvl w:val="0"/>
          <w:numId w:val="3"/>
        </w:numPr>
        <w:spacing w:after="0"/>
        <w:ind w:right="-1"/>
        <w:jc w:val="both"/>
      </w:pPr>
      <w:r>
        <w:t xml:space="preserve">расширение    </w:t>
      </w:r>
      <w:proofErr w:type="gramStart"/>
      <w:r>
        <w:t>внешних  связей</w:t>
      </w:r>
      <w:proofErr w:type="gramEnd"/>
      <w:r>
        <w:t xml:space="preserve">  школы  для  решения  проблем  воспитания  детей,  эффективнее  использовать   воспитательный     потенциал    общественных     организаций,   специалистов,  общественности. </w:t>
      </w:r>
    </w:p>
    <w:p w:rsidR="00914732" w:rsidRDefault="00914732" w:rsidP="00914732">
      <w:pPr>
        <w:pStyle w:val="a8"/>
        <w:numPr>
          <w:ilvl w:val="0"/>
          <w:numId w:val="3"/>
        </w:numPr>
        <w:spacing w:after="0"/>
        <w:ind w:right="-1"/>
        <w:jc w:val="both"/>
      </w:pPr>
      <w:r>
        <w:t xml:space="preserve"> Развитие    внеурочной   деятельности   учащихся   </w:t>
      </w:r>
      <w:proofErr w:type="gramStart"/>
      <w:r>
        <w:t>в  соответствие</w:t>
      </w:r>
      <w:proofErr w:type="gramEnd"/>
      <w:r>
        <w:t xml:space="preserve">   с  требованиями   ФГОС,  </w:t>
      </w:r>
    </w:p>
    <w:p w:rsidR="00914732" w:rsidRPr="00687F70" w:rsidRDefault="00914732" w:rsidP="00914732">
      <w:pPr>
        <w:pStyle w:val="a8"/>
        <w:spacing w:after="0" w:line="276" w:lineRule="auto"/>
        <w:ind w:right="-1"/>
        <w:jc w:val="both"/>
      </w:pPr>
      <w:r>
        <w:t xml:space="preserve">   </w:t>
      </w:r>
      <w:r>
        <w:tab/>
      </w:r>
    </w:p>
    <w:p w:rsidR="00914732" w:rsidRPr="00A65A80" w:rsidRDefault="00914732" w:rsidP="00914732">
      <w:pPr>
        <w:pStyle w:val="ParaAttribute16"/>
        <w:ind w:left="0" w:right="282" w:firstLine="567"/>
        <w:rPr>
          <w:rStyle w:val="CharAttribute484"/>
          <w:rFonts w:eastAsia="№Е"/>
          <w:i w:val="0"/>
          <w:szCs w:val="28"/>
        </w:rPr>
      </w:pPr>
    </w:p>
    <w:p w:rsidR="00914732" w:rsidRPr="00A65A80" w:rsidRDefault="00914732" w:rsidP="00914732">
      <w:pPr>
        <w:jc w:val="center"/>
        <w:rPr>
          <w:b/>
          <w:color w:val="000000"/>
          <w:w w:val="0"/>
          <w:sz w:val="28"/>
          <w:szCs w:val="28"/>
        </w:rPr>
      </w:pPr>
      <w:r w:rsidRPr="00A65A80">
        <w:rPr>
          <w:b/>
          <w:color w:val="000000"/>
          <w:w w:val="0"/>
          <w:sz w:val="28"/>
          <w:szCs w:val="28"/>
        </w:rPr>
        <w:t>3. ВИДЫ, ФОРМЫ И СОДЕРЖАНИЕ ДЕЯТЕЛЬНОСТИ</w:t>
      </w:r>
    </w:p>
    <w:p w:rsidR="00914732" w:rsidRPr="00A65A80" w:rsidRDefault="00914732" w:rsidP="00914732">
      <w:pPr>
        <w:rPr>
          <w:color w:val="000000"/>
          <w:w w:val="0"/>
          <w:sz w:val="28"/>
          <w:szCs w:val="28"/>
        </w:rPr>
      </w:pPr>
    </w:p>
    <w:p w:rsidR="00914732" w:rsidRDefault="00914732" w:rsidP="00914732">
      <w:pPr>
        <w:ind w:firstLine="567"/>
        <w:rPr>
          <w:color w:val="000000"/>
          <w:w w:val="0"/>
          <w:sz w:val="28"/>
          <w:szCs w:val="28"/>
        </w:rPr>
      </w:pPr>
      <w:r w:rsidRPr="00A65A80">
        <w:rPr>
          <w:color w:val="000000"/>
          <w:w w:val="0"/>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914732" w:rsidRDefault="00914732" w:rsidP="00914732">
      <w:pPr>
        <w:ind w:firstLine="567"/>
        <w:rPr>
          <w:color w:val="000000"/>
          <w:w w:val="0"/>
          <w:sz w:val="28"/>
          <w:szCs w:val="28"/>
        </w:rPr>
      </w:pPr>
    </w:p>
    <w:p w:rsidR="00914732" w:rsidRDefault="00914732" w:rsidP="00914732">
      <w:pPr>
        <w:jc w:val="center"/>
        <w:rPr>
          <w:b/>
          <w:iCs/>
          <w:color w:val="000000"/>
          <w:w w:val="0"/>
          <w:sz w:val="28"/>
          <w:szCs w:val="28"/>
        </w:rPr>
      </w:pPr>
      <w:r w:rsidRPr="00A65A80">
        <w:rPr>
          <w:b/>
          <w:iCs/>
          <w:color w:val="000000"/>
          <w:w w:val="0"/>
          <w:sz w:val="28"/>
          <w:szCs w:val="28"/>
        </w:rPr>
        <w:t>3.1. Модуль «Классное руководство»</w:t>
      </w:r>
    </w:p>
    <w:p w:rsidR="00914732" w:rsidRDefault="00914732" w:rsidP="00914732">
      <w:pPr>
        <w:pStyle w:val="a9"/>
        <w:spacing w:after="0"/>
        <w:ind w:left="0" w:right="-1"/>
        <w:rPr>
          <w:sz w:val="28"/>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79"/>
        <w:gridCol w:w="5684"/>
      </w:tblGrid>
      <w:tr w:rsidR="00914732" w:rsidRPr="00A65A80" w:rsidTr="00AD0151">
        <w:tc>
          <w:tcPr>
            <w:tcW w:w="2410" w:type="dxa"/>
            <w:shd w:val="clear" w:color="auto" w:fill="auto"/>
          </w:tcPr>
          <w:p w:rsidR="00914732" w:rsidRPr="00055920" w:rsidRDefault="00914732" w:rsidP="00AD0151">
            <w:pPr>
              <w:widowControl/>
              <w:tabs>
                <w:tab w:val="left" w:pos="851"/>
                <w:tab w:val="left" w:pos="1310"/>
              </w:tabs>
              <w:autoSpaceDE/>
              <w:autoSpaceDN/>
              <w:ind w:right="175"/>
              <w:rPr>
                <w:rFonts w:eastAsia="№Е"/>
                <w:b/>
                <w:i/>
                <w:sz w:val="28"/>
                <w:szCs w:val="28"/>
                <w:lang w:eastAsia="x-none"/>
              </w:rPr>
            </w:pPr>
            <w:r>
              <w:rPr>
                <w:rFonts w:eastAsia="№Е"/>
                <w:b/>
                <w:i/>
                <w:sz w:val="28"/>
                <w:szCs w:val="28"/>
                <w:lang w:eastAsia="x-none"/>
              </w:rPr>
              <w:t>Вид деятельности</w:t>
            </w: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 xml:space="preserve">Форма деятельности </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Содержание деятельности</w:t>
            </w:r>
          </w:p>
        </w:tc>
      </w:tr>
      <w:tr w:rsidR="00914732" w:rsidRPr="00A65A80" w:rsidTr="00AD0151">
        <w:tc>
          <w:tcPr>
            <w:tcW w:w="2410" w:type="dxa"/>
            <w:vMerge w:val="restart"/>
            <w:shd w:val="clear" w:color="auto" w:fill="auto"/>
          </w:tcPr>
          <w:p w:rsidR="00914732" w:rsidRPr="00055920" w:rsidRDefault="00914732" w:rsidP="00AD0151">
            <w:pPr>
              <w:widowControl/>
              <w:tabs>
                <w:tab w:val="left" w:pos="851"/>
                <w:tab w:val="left" w:pos="1310"/>
              </w:tabs>
              <w:autoSpaceDE/>
              <w:autoSpaceDN/>
              <w:ind w:right="175"/>
              <w:rPr>
                <w:rFonts w:eastAsia="№Е"/>
                <w:b/>
                <w:i/>
                <w:sz w:val="28"/>
                <w:szCs w:val="28"/>
                <w:highlight w:val="yellow"/>
                <w:lang w:eastAsia="x-none"/>
              </w:rPr>
            </w:pPr>
            <w:r w:rsidRPr="00055920">
              <w:rPr>
                <w:rFonts w:eastAsia="№Е"/>
                <w:b/>
                <w:i/>
                <w:sz w:val="28"/>
                <w:szCs w:val="28"/>
                <w:lang w:eastAsia="x-none"/>
              </w:rPr>
              <w:t>Работа с классным коллективом</w:t>
            </w:r>
          </w:p>
          <w:p w:rsidR="00914732" w:rsidRPr="00055920" w:rsidRDefault="00914732" w:rsidP="00AD0151">
            <w:pPr>
              <w:widowControl/>
              <w:tabs>
                <w:tab w:val="left" w:pos="851"/>
                <w:tab w:val="left" w:pos="1310"/>
              </w:tabs>
              <w:autoSpaceDE/>
              <w:autoSpaceDN/>
              <w:ind w:right="175"/>
              <w:rPr>
                <w:rFonts w:eastAsia="№Е"/>
                <w:b/>
                <w:i/>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Классный час, беседа</w:t>
            </w:r>
            <w:r w:rsidR="00042F67">
              <w:rPr>
                <w:rFonts w:eastAsia="№Е"/>
                <w:sz w:val="28"/>
                <w:szCs w:val="28"/>
                <w:lang w:eastAsia="x-none"/>
              </w:rPr>
              <w:t>, репетиция.</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И</w:t>
            </w:r>
            <w:proofErr w:type="spellStart"/>
            <w:r w:rsidRPr="00A65A80">
              <w:rPr>
                <w:rFonts w:eastAsia="№Е"/>
                <w:sz w:val="28"/>
                <w:szCs w:val="28"/>
                <w:lang w:val="x-none" w:eastAsia="x-none"/>
              </w:rPr>
              <w:t>нициирование</w:t>
            </w:r>
            <w:proofErr w:type="spellEnd"/>
            <w:r w:rsidRPr="00A65A80">
              <w:rPr>
                <w:rFonts w:eastAsia="№Е"/>
                <w:sz w:val="28"/>
                <w:szCs w:val="28"/>
                <w:lang w:val="x-none" w:eastAsia="x-none"/>
              </w:rPr>
              <w:t xml:space="preserve"> и поддержка участия класса в общешкольных ключевых делах, оказание необходимой помощи детям в их подготовке, проведении и анализе</w:t>
            </w:r>
          </w:p>
        </w:tc>
      </w:tr>
      <w:tr w:rsidR="00914732" w:rsidRPr="00A65A80" w:rsidTr="00AD0151">
        <w:tc>
          <w:tcPr>
            <w:tcW w:w="2410" w:type="dxa"/>
            <w:vMerge/>
            <w:shd w:val="clear" w:color="auto" w:fill="auto"/>
          </w:tcPr>
          <w:p w:rsidR="00914732" w:rsidRPr="00055920" w:rsidRDefault="00914732" w:rsidP="00AD0151">
            <w:pPr>
              <w:widowControl/>
              <w:tabs>
                <w:tab w:val="left" w:pos="851"/>
                <w:tab w:val="left" w:pos="1310"/>
              </w:tabs>
              <w:autoSpaceDE/>
              <w:autoSpaceDN/>
              <w:ind w:right="175"/>
              <w:rPr>
                <w:rFonts w:eastAsia="№Е"/>
                <w:b/>
                <w:i/>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Тренинги, ролевые игры, коллективные творческие дела</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И</w:t>
            </w:r>
            <w:proofErr w:type="spellStart"/>
            <w:r w:rsidRPr="00A65A80">
              <w:rPr>
                <w:rFonts w:eastAsia="№Е"/>
                <w:sz w:val="28"/>
                <w:szCs w:val="28"/>
                <w:lang w:val="x-none" w:eastAsia="x-none"/>
              </w:rPr>
              <w:t>нициирование</w:t>
            </w:r>
            <w:proofErr w:type="spellEnd"/>
            <w:r w:rsidRPr="00A65A80">
              <w:rPr>
                <w:rFonts w:eastAsia="№Е"/>
                <w:sz w:val="28"/>
                <w:szCs w:val="28"/>
                <w:lang w:val="x-none" w:eastAsia="x-none"/>
              </w:rPr>
              <w:t xml:space="preserve"> и поддержка участия класса в общешкольных ключевых делах, оказание необходимой помощи детям в их подготовке, проведении и анализе</w:t>
            </w:r>
          </w:p>
        </w:tc>
      </w:tr>
      <w:tr w:rsidR="00914732" w:rsidRPr="00A65A80" w:rsidTr="00AD0151">
        <w:tc>
          <w:tcPr>
            <w:tcW w:w="2410" w:type="dxa"/>
            <w:vMerge/>
            <w:shd w:val="clear" w:color="auto" w:fill="auto"/>
          </w:tcPr>
          <w:p w:rsidR="00914732" w:rsidRPr="00055920" w:rsidRDefault="00914732" w:rsidP="00AD0151">
            <w:pPr>
              <w:widowControl/>
              <w:tabs>
                <w:tab w:val="left" w:pos="851"/>
                <w:tab w:val="left" w:pos="1310"/>
              </w:tabs>
              <w:autoSpaceDE/>
              <w:autoSpaceDN/>
              <w:ind w:right="175"/>
              <w:rPr>
                <w:rFonts w:eastAsia="№Е"/>
                <w:b/>
                <w:i/>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Классный час, беседа</w:t>
            </w:r>
            <w:r w:rsidR="00042F67">
              <w:rPr>
                <w:rFonts w:eastAsia="№Е"/>
                <w:sz w:val="28"/>
                <w:szCs w:val="28"/>
                <w:lang w:eastAsia="x-none"/>
              </w:rPr>
              <w:t>, репетиция.</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О</w:t>
            </w:r>
            <w:proofErr w:type="spellStart"/>
            <w:r w:rsidRPr="00A65A80">
              <w:rPr>
                <w:rFonts w:eastAsia="№Е"/>
                <w:sz w:val="28"/>
                <w:szCs w:val="28"/>
                <w:lang w:val="x-none" w:eastAsia="x-none"/>
              </w:rPr>
              <w:t>рганизация</w:t>
            </w:r>
            <w:proofErr w:type="spellEnd"/>
            <w:r w:rsidRPr="00A65A80">
              <w:rPr>
                <w:rFonts w:eastAsia="№Е"/>
                <w:sz w:val="28"/>
                <w:szCs w:val="28"/>
                <w:lang w:val="x-none" w:eastAsia="x-none"/>
              </w:rPr>
              <w:t xml:space="preserve">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w:t>
            </w:r>
            <w:r w:rsidRPr="00A65A80">
              <w:rPr>
                <w:rFonts w:eastAsia="№Е"/>
                <w:sz w:val="28"/>
                <w:szCs w:val="28"/>
                <w:lang w:eastAsia="x-none"/>
              </w:rPr>
              <w:t xml:space="preserve">, </w:t>
            </w:r>
            <w:proofErr w:type="spellStart"/>
            <w:r w:rsidRPr="00A65A80">
              <w:rPr>
                <w:rFonts w:eastAsia="№Е"/>
                <w:sz w:val="28"/>
                <w:szCs w:val="28"/>
                <w:lang w:eastAsia="x-none"/>
              </w:rPr>
              <w:t>профориентационной</w:t>
            </w:r>
            <w:proofErr w:type="spellEnd"/>
            <w:r w:rsidRPr="00A65A80">
              <w:rPr>
                <w:rFonts w:eastAsia="№Е"/>
                <w:sz w:val="28"/>
                <w:szCs w:val="28"/>
                <w:lang w:val="x-none" w:eastAsia="x-none"/>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A65A80">
              <w:rPr>
                <w:rFonts w:eastAsia="№Е"/>
                <w:sz w:val="28"/>
                <w:szCs w:val="28"/>
                <w:lang w:val="x-none" w:eastAsia="x-none"/>
              </w:rPr>
              <w:t>самореализоваться</w:t>
            </w:r>
            <w:proofErr w:type="spellEnd"/>
            <w:r w:rsidRPr="00A65A80">
              <w:rPr>
                <w:rFonts w:eastAsia="№Е"/>
                <w:sz w:val="28"/>
                <w:szCs w:val="28"/>
                <w:lang w:val="x-none" w:eastAsia="x-none"/>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tc>
      </w:tr>
      <w:tr w:rsidR="00914732" w:rsidRPr="00A65A80" w:rsidTr="00AD0151">
        <w:tc>
          <w:tcPr>
            <w:tcW w:w="2410" w:type="dxa"/>
            <w:vMerge/>
            <w:shd w:val="clear" w:color="auto" w:fill="auto"/>
          </w:tcPr>
          <w:p w:rsidR="00914732" w:rsidRPr="00055920" w:rsidRDefault="00914732" w:rsidP="00AD0151">
            <w:pPr>
              <w:widowControl/>
              <w:tabs>
                <w:tab w:val="left" w:pos="851"/>
                <w:tab w:val="left" w:pos="1310"/>
              </w:tabs>
              <w:autoSpaceDE/>
              <w:autoSpaceDN/>
              <w:ind w:right="175"/>
              <w:rPr>
                <w:rFonts w:eastAsia="№Е"/>
                <w:b/>
                <w:i/>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Классный час, тренинги</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П</w:t>
            </w:r>
            <w:proofErr w:type="spellStart"/>
            <w:r w:rsidRPr="00A65A80">
              <w:rPr>
                <w:rFonts w:eastAsia="№Е"/>
                <w:sz w:val="28"/>
                <w:szCs w:val="28"/>
                <w:lang w:val="x-none" w:eastAsia="x-none"/>
              </w:rPr>
              <w:t>роведение</w:t>
            </w:r>
            <w:proofErr w:type="spellEnd"/>
            <w:r w:rsidRPr="00A65A80">
              <w:rPr>
                <w:rFonts w:eastAsia="№Е"/>
                <w:sz w:val="28"/>
                <w:szCs w:val="28"/>
                <w:lang w:val="x-none" w:eastAsia="x-none"/>
              </w:rPr>
              <w:t xml:space="preserve"> классных часов</w:t>
            </w:r>
            <w:r w:rsidR="00042F67">
              <w:rPr>
                <w:rFonts w:eastAsia="№Е"/>
                <w:sz w:val="28"/>
                <w:szCs w:val="28"/>
                <w:lang w:eastAsia="x-none"/>
              </w:rPr>
              <w:t>,</w:t>
            </w:r>
            <w:r w:rsidRPr="00A65A80">
              <w:rPr>
                <w:rFonts w:eastAsia="№Е"/>
                <w:sz w:val="28"/>
                <w:szCs w:val="28"/>
                <w:lang w:val="x-none" w:eastAsia="x-none"/>
              </w:rPr>
              <w:t xml:space="preserve"> как часов плодотворного и доверительного общения </w:t>
            </w:r>
            <w:r w:rsidRPr="00A65A80">
              <w:rPr>
                <w:rFonts w:eastAsia="№Е"/>
                <w:sz w:val="28"/>
                <w:szCs w:val="28"/>
                <w:lang w:val="x-none" w:eastAsia="x-none"/>
              </w:rPr>
              <w:lastRenderedPageBreak/>
              <w:t>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Pr="00A65A80">
              <w:rPr>
                <w:rFonts w:eastAsia="№Е"/>
                <w:sz w:val="28"/>
                <w:szCs w:val="28"/>
                <w:lang w:eastAsia="x-none"/>
              </w:rPr>
              <w:t>я</w:t>
            </w:r>
            <w:r w:rsidRPr="00A65A80">
              <w:rPr>
                <w:rFonts w:eastAsia="№Е"/>
                <w:sz w:val="28"/>
                <w:szCs w:val="28"/>
                <w:lang w:val="x-none" w:eastAsia="x-none"/>
              </w:rPr>
              <w:t xml:space="preserve"> благоприятной среды для общения.</w:t>
            </w:r>
          </w:p>
        </w:tc>
      </w:tr>
      <w:tr w:rsidR="00914732" w:rsidRPr="00A65A80" w:rsidTr="00AD0151">
        <w:tc>
          <w:tcPr>
            <w:tcW w:w="2410" w:type="dxa"/>
            <w:vMerge/>
            <w:shd w:val="clear" w:color="auto" w:fill="auto"/>
          </w:tcPr>
          <w:p w:rsidR="00914732" w:rsidRPr="00055920" w:rsidRDefault="00914732" w:rsidP="00AD0151">
            <w:pPr>
              <w:widowControl/>
              <w:tabs>
                <w:tab w:val="left" w:pos="851"/>
                <w:tab w:val="left" w:pos="1310"/>
              </w:tabs>
              <w:autoSpaceDE/>
              <w:autoSpaceDN/>
              <w:ind w:right="175"/>
              <w:rPr>
                <w:rFonts w:eastAsia="№Е"/>
                <w:b/>
                <w:i/>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О</w:t>
            </w:r>
            <w:proofErr w:type="spellStart"/>
            <w:r w:rsidRPr="00A65A80">
              <w:rPr>
                <w:rFonts w:eastAsia="№Е"/>
                <w:sz w:val="28"/>
                <w:szCs w:val="28"/>
                <w:lang w:val="x-none" w:eastAsia="x-none"/>
              </w:rPr>
              <w:t>днодневные</w:t>
            </w:r>
            <w:proofErr w:type="spellEnd"/>
            <w:r w:rsidRPr="00A65A80">
              <w:rPr>
                <w:rFonts w:eastAsia="№Е"/>
                <w:sz w:val="28"/>
                <w:szCs w:val="28"/>
                <w:lang w:val="x-none" w:eastAsia="x-none"/>
              </w:rPr>
              <w:t xml:space="preserve"> походы и экскурсии</w:t>
            </w:r>
            <w:r w:rsidRPr="00A65A80">
              <w:rPr>
                <w:rFonts w:eastAsia="№Е"/>
                <w:sz w:val="28"/>
                <w:szCs w:val="28"/>
                <w:lang w:eastAsia="x-none"/>
              </w:rPr>
              <w:t>,</w:t>
            </w:r>
            <w:r w:rsidRPr="00A65A80">
              <w:rPr>
                <w:rFonts w:eastAsia="№Е"/>
                <w:sz w:val="28"/>
                <w:szCs w:val="28"/>
                <w:lang w:val="x-none" w:eastAsia="x-none"/>
              </w:rPr>
              <w:t xml:space="preserve"> празднования в классе дней рождения детей,</w:t>
            </w:r>
            <w:r w:rsidRPr="00A65A80">
              <w:rPr>
                <w:rFonts w:eastAsia="№Е"/>
                <w:sz w:val="28"/>
                <w:szCs w:val="28"/>
                <w:lang w:eastAsia="x-none"/>
              </w:rPr>
              <w:t xml:space="preserve"> игры</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С</w:t>
            </w:r>
            <w:proofErr w:type="spellStart"/>
            <w:r w:rsidRPr="00A65A80">
              <w:rPr>
                <w:rFonts w:eastAsia="№Е"/>
                <w:sz w:val="28"/>
                <w:szCs w:val="28"/>
                <w:lang w:val="x-none" w:eastAsia="x-none"/>
              </w:rPr>
              <w:t>плочение</w:t>
            </w:r>
            <w:proofErr w:type="spellEnd"/>
            <w:r w:rsidRPr="00A65A80">
              <w:rPr>
                <w:rFonts w:eastAsia="№Е"/>
                <w:sz w:val="28"/>
                <w:szCs w:val="28"/>
                <w:lang w:val="x-none" w:eastAsia="x-none"/>
              </w:rPr>
              <w:t xml:space="preserve"> к</w:t>
            </w:r>
            <w:r w:rsidRPr="00A65A80">
              <w:rPr>
                <w:rFonts w:eastAsia="№Е"/>
                <w:sz w:val="28"/>
                <w:szCs w:val="28"/>
                <w:lang w:eastAsia="x-none"/>
              </w:rPr>
              <w:t>лассного коллектива.</w:t>
            </w:r>
          </w:p>
        </w:tc>
      </w:tr>
      <w:tr w:rsidR="00914732" w:rsidRPr="00A65A80" w:rsidTr="00AD0151">
        <w:tc>
          <w:tcPr>
            <w:tcW w:w="2410" w:type="dxa"/>
            <w:vMerge/>
            <w:shd w:val="clear" w:color="auto" w:fill="auto"/>
          </w:tcPr>
          <w:p w:rsidR="00914732" w:rsidRPr="00055920" w:rsidRDefault="00914732" w:rsidP="00AD0151">
            <w:pPr>
              <w:widowControl/>
              <w:tabs>
                <w:tab w:val="left" w:pos="851"/>
                <w:tab w:val="left" w:pos="1310"/>
              </w:tabs>
              <w:autoSpaceDE/>
              <w:autoSpaceDN/>
              <w:ind w:right="175"/>
              <w:rPr>
                <w:rFonts w:eastAsia="№Е"/>
                <w:b/>
                <w:i/>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Тематические лекции, дискуссии, ролевые игры</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В</w:t>
            </w:r>
            <w:proofErr w:type="spellStart"/>
            <w:r w:rsidRPr="00A65A80">
              <w:rPr>
                <w:rFonts w:eastAsia="№Е"/>
                <w:sz w:val="28"/>
                <w:szCs w:val="28"/>
                <w:lang w:val="x-none" w:eastAsia="x-none"/>
              </w:rPr>
              <w:t>ыработка</w:t>
            </w:r>
            <w:proofErr w:type="spellEnd"/>
            <w:r w:rsidRPr="00A65A80">
              <w:rPr>
                <w:rFonts w:eastAsia="№Е"/>
                <w:sz w:val="28"/>
                <w:szCs w:val="28"/>
                <w:lang w:val="x-none" w:eastAsia="x-none"/>
              </w:rPr>
              <w:t xml:space="preserve"> совместно со школьниками законов класса, помогающих детям освоить нормы и правила общения, которым они должны следовать в школе.</w:t>
            </w:r>
          </w:p>
        </w:tc>
      </w:tr>
      <w:tr w:rsidR="00914732" w:rsidRPr="00A65A80" w:rsidTr="00AD0151">
        <w:tc>
          <w:tcPr>
            <w:tcW w:w="2410" w:type="dxa"/>
            <w:vMerge w:val="restart"/>
            <w:shd w:val="clear" w:color="auto" w:fill="auto"/>
          </w:tcPr>
          <w:p w:rsidR="00914732" w:rsidRPr="00055920" w:rsidRDefault="00914732" w:rsidP="00AD0151">
            <w:pPr>
              <w:widowControl/>
              <w:tabs>
                <w:tab w:val="left" w:pos="851"/>
                <w:tab w:val="left" w:pos="1310"/>
              </w:tabs>
              <w:autoSpaceDE/>
              <w:autoSpaceDN/>
              <w:ind w:right="175"/>
              <w:rPr>
                <w:rFonts w:eastAsia="№Е"/>
                <w:b/>
                <w:i/>
                <w:sz w:val="28"/>
                <w:szCs w:val="28"/>
                <w:lang w:eastAsia="x-none"/>
              </w:rPr>
            </w:pPr>
            <w:r>
              <w:rPr>
                <w:rFonts w:eastAsia="№Е"/>
                <w:b/>
                <w:i/>
                <w:sz w:val="28"/>
                <w:szCs w:val="28"/>
                <w:lang w:eastAsia="x-none"/>
              </w:rPr>
              <w:t>И</w:t>
            </w:r>
            <w:proofErr w:type="spellStart"/>
            <w:r w:rsidRPr="00A65A80">
              <w:rPr>
                <w:rFonts w:eastAsia="№Е"/>
                <w:b/>
                <w:bCs/>
                <w:i/>
                <w:iCs/>
                <w:sz w:val="28"/>
                <w:szCs w:val="28"/>
                <w:lang w:val="x-none" w:eastAsia="x-none"/>
              </w:rPr>
              <w:t>ндивидуаль</w:t>
            </w:r>
            <w:r w:rsidRPr="00A65A80">
              <w:rPr>
                <w:rFonts w:eastAsia="№Е"/>
                <w:b/>
                <w:bCs/>
                <w:i/>
                <w:iCs/>
                <w:sz w:val="28"/>
                <w:szCs w:val="28"/>
                <w:lang w:eastAsia="x-none"/>
              </w:rPr>
              <w:t>ная</w:t>
            </w:r>
            <w:proofErr w:type="spellEnd"/>
            <w:r w:rsidRPr="00A65A80">
              <w:rPr>
                <w:rFonts w:eastAsia="№Е"/>
                <w:b/>
                <w:bCs/>
                <w:i/>
                <w:iCs/>
                <w:sz w:val="28"/>
                <w:szCs w:val="28"/>
                <w:lang w:val="x-none" w:eastAsia="x-none"/>
              </w:rPr>
              <w:t xml:space="preserve"> работ</w:t>
            </w:r>
            <w:r w:rsidRPr="00A65A80">
              <w:rPr>
                <w:rFonts w:eastAsia="№Е"/>
                <w:b/>
                <w:bCs/>
                <w:i/>
                <w:iCs/>
                <w:sz w:val="28"/>
                <w:szCs w:val="28"/>
                <w:lang w:eastAsia="x-none"/>
              </w:rPr>
              <w:t>а</w:t>
            </w:r>
            <w:r w:rsidRPr="00A65A80">
              <w:rPr>
                <w:rFonts w:eastAsia="№Е"/>
                <w:b/>
                <w:bCs/>
                <w:i/>
                <w:iCs/>
                <w:sz w:val="28"/>
                <w:szCs w:val="28"/>
                <w:lang w:val="x-none" w:eastAsia="x-none"/>
              </w:rPr>
              <w:t xml:space="preserve"> с учащимися</w:t>
            </w: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Наблюдение, беседы, диагностика</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И</w:t>
            </w:r>
            <w:proofErr w:type="spellStart"/>
            <w:r w:rsidRPr="00A65A80">
              <w:rPr>
                <w:rFonts w:eastAsia="№Е"/>
                <w:sz w:val="28"/>
                <w:szCs w:val="28"/>
                <w:lang w:val="x-none" w:eastAsia="x-none"/>
              </w:rPr>
              <w:t>зучение</w:t>
            </w:r>
            <w:proofErr w:type="spellEnd"/>
            <w:r w:rsidRPr="00A65A80">
              <w:rPr>
                <w:rFonts w:eastAsia="№Е"/>
                <w:sz w:val="28"/>
                <w:szCs w:val="28"/>
                <w:lang w:val="x-none" w:eastAsia="x-none"/>
              </w:rPr>
              <w:t xml:space="preserve"> особенностей личностного развития учащихся класса</w:t>
            </w:r>
          </w:p>
        </w:tc>
      </w:tr>
      <w:tr w:rsidR="00914732" w:rsidRPr="00A65A80" w:rsidTr="00AD0151">
        <w:tc>
          <w:tcPr>
            <w:tcW w:w="2410" w:type="dxa"/>
            <w:vMerge/>
            <w:shd w:val="clear" w:color="auto" w:fill="auto"/>
          </w:tcPr>
          <w:p w:rsidR="00914732" w:rsidRDefault="00914732" w:rsidP="00AD0151">
            <w:pPr>
              <w:widowControl/>
              <w:tabs>
                <w:tab w:val="left" w:pos="851"/>
                <w:tab w:val="left" w:pos="1310"/>
              </w:tabs>
              <w:autoSpaceDE/>
              <w:autoSpaceDN/>
              <w:ind w:right="175"/>
              <w:rPr>
                <w:rFonts w:eastAsia="№Е"/>
                <w:b/>
                <w:i/>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Беседы, диагностика</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П</w:t>
            </w:r>
            <w:proofErr w:type="spellStart"/>
            <w:r w:rsidRPr="00A65A80">
              <w:rPr>
                <w:rFonts w:eastAsia="№Е"/>
                <w:sz w:val="28"/>
                <w:szCs w:val="28"/>
                <w:lang w:val="x-none" w:eastAsia="x-none"/>
              </w:rPr>
              <w:t>оддержка</w:t>
            </w:r>
            <w:proofErr w:type="spellEnd"/>
            <w:r w:rsidRPr="00A65A80">
              <w:rPr>
                <w:rFonts w:eastAsia="№Е"/>
                <w:sz w:val="28"/>
                <w:szCs w:val="28"/>
                <w:lang w:val="x-none" w:eastAsia="x-none"/>
              </w:rPr>
              <w:t xml:space="preserve"> ребенка в решении важных для него жизненных проблем</w:t>
            </w:r>
          </w:p>
        </w:tc>
      </w:tr>
      <w:tr w:rsidR="00914732" w:rsidRPr="00A65A80" w:rsidTr="00AD0151">
        <w:tc>
          <w:tcPr>
            <w:tcW w:w="2410" w:type="dxa"/>
            <w:vMerge/>
            <w:shd w:val="clear" w:color="auto" w:fill="auto"/>
          </w:tcPr>
          <w:p w:rsidR="00914732" w:rsidRDefault="00914732" w:rsidP="00AD0151">
            <w:pPr>
              <w:widowControl/>
              <w:tabs>
                <w:tab w:val="left" w:pos="851"/>
                <w:tab w:val="left" w:pos="1310"/>
              </w:tabs>
              <w:autoSpaceDE/>
              <w:autoSpaceDN/>
              <w:ind w:right="175"/>
              <w:rPr>
                <w:rFonts w:eastAsia="№Е"/>
                <w:b/>
                <w:i/>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Неформальные беседы, вовлечение в кружковую работу и внеурочную деятельность</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И</w:t>
            </w:r>
            <w:proofErr w:type="spellStart"/>
            <w:r w:rsidRPr="00A65A80">
              <w:rPr>
                <w:rFonts w:eastAsia="№Е"/>
                <w:sz w:val="28"/>
                <w:szCs w:val="28"/>
                <w:lang w:val="x-none" w:eastAsia="x-none"/>
              </w:rPr>
              <w:t>ндивидуальная</w:t>
            </w:r>
            <w:proofErr w:type="spellEnd"/>
            <w:r w:rsidRPr="00A65A80">
              <w:rPr>
                <w:rFonts w:eastAsia="№Е"/>
                <w:sz w:val="28"/>
                <w:szCs w:val="28"/>
                <w:lang w:val="x-none" w:eastAsia="x-none"/>
              </w:rPr>
              <w:t xml:space="preserve"> работа со школьниками класса, направленная на заполнение ими личных портфолио</w:t>
            </w:r>
          </w:p>
        </w:tc>
      </w:tr>
      <w:tr w:rsidR="00914732" w:rsidRPr="00A65A80" w:rsidTr="00AD0151">
        <w:tc>
          <w:tcPr>
            <w:tcW w:w="2410" w:type="dxa"/>
            <w:vMerge/>
            <w:shd w:val="clear" w:color="auto" w:fill="auto"/>
          </w:tcPr>
          <w:p w:rsidR="00914732" w:rsidRDefault="00914732" w:rsidP="00AD0151">
            <w:pPr>
              <w:widowControl/>
              <w:tabs>
                <w:tab w:val="left" w:pos="851"/>
                <w:tab w:val="left" w:pos="1310"/>
              </w:tabs>
              <w:autoSpaceDE/>
              <w:autoSpaceDN/>
              <w:ind w:right="175"/>
              <w:rPr>
                <w:rFonts w:eastAsia="№Е"/>
                <w:b/>
                <w:i/>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Частные беседы, тренинги, предоставление общественных поручений</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К</w:t>
            </w:r>
            <w:proofErr w:type="spellStart"/>
            <w:r w:rsidRPr="00A65A80">
              <w:rPr>
                <w:rFonts w:eastAsia="№Е"/>
                <w:sz w:val="28"/>
                <w:szCs w:val="28"/>
                <w:lang w:val="x-none" w:eastAsia="x-none"/>
              </w:rPr>
              <w:t>оррекция</w:t>
            </w:r>
            <w:proofErr w:type="spellEnd"/>
            <w:r w:rsidRPr="00A65A80">
              <w:rPr>
                <w:rFonts w:eastAsia="№Е"/>
                <w:sz w:val="28"/>
                <w:szCs w:val="28"/>
                <w:lang w:val="x-none" w:eastAsia="x-none"/>
              </w:rPr>
              <w:t xml:space="preserve"> поведения ребенка</w:t>
            </w:r>
          </w:p>
        </w:tc>
      </w:tr>
      <w:tr w:rsidR="00914732" w:rsidRPr="00A65A80" w:rsidTr="00AD0151">
        <w:tc>
          <w:tcPr>
            <w:tcW w:w="2410" w:type="dxa"/>
            <w:vMerge w:val="restart"/>
            <w:shd w:val="clear" w:color="auto" w:fill="auto"/>
          </w:tcPr>
          <w:p w:rsidR="00914732" w:rsidRDefault="00914732" w:rsidP="00AD0151">
            <w:pPr>
              <w:widowControl/>
              <w:tabs>
                <w:tab w:val="left" w:pos="851"/>
                <w:tab w:val="left" w:pos="1310"/>
              </w:tabs>
              <w:autoSpaceDE/>
              <w:autoSpaceDN/>
              <w:ind w:right="175"/>
              <w:rPr>
                <w:rFonts w:eastAsia="№Е"/>
                <w:b/>
                <w:i/>
                <w:sz w:val="28"/>
                <w:szCs w:val="28"/>
                <w:lang w:eastAsia="x-none"/>
              </w:rPr>
            </w:pPr>
            <w:r>
              <w:rPr>
                <w:rFonts w:eastAsia="№Е"/>
                <w:b/>
                <w:bCs/>
                <w:i/>
                <w:iCs/>
                <w:sz w:val="28"/>
                <w:szCs w:val="28"/>
                <w:lang w:eastAsia="x-none"/>
              </w:rPr>
              <w:t>Р</w:t>
            </w:r>
            <w:proofErr w:type="spellStart"/>
            <w:r w:rsidRPr="00A65A80">
              <w:rPr>
                <w:rFonts w:eastAsia="№Е"/>
                <w:b/>
                <w:bCs/>
                <w:i/>
                <w:iCs/>
                <w:sz w:val="28"/>
                <w:szCs w:val="28"/>
                <w:lang w:val="x-none" w:eastAsia="x-none"/>
              </w:rPr>
              <w:t>абота</w:t>
            </w:r>
            <w:proofErr w:type="spellEnd"/>
            <w:r w:rsidRPr="00A65A80">
              <w:rPr>
                <w:rFonts w:eastAsia="№Е"/>
                <w:b/>
                <w:bCs/>
                <w:i/>
                <w:iCs/>
                <w:sz w:val="28"/>
                <w:szCs w:val="28"/>
                <w:lang w:val="x-none" w:eastAsia="x-none"/>
              </w:rPr>
              <w:t xml:space="preserve"> с учителями, преподающими в классе</w:t>
            </w: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Консультации с учителями-предметниками</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Ф</w:t>
            </w:r>
            <w:proofErr w:type="spellStart"/>
            <w:r w:rsidRPr="00A65A80">
              <w:rPr>
                <w:rFonts w:eastAsia="№Е"/>
                <w:sz w:val="28"/>
                <w:szCs w:val="28"/>
                <w:lang w:val="x-none" w:eastAsia="x-none"/>
              </w:rPr>
              <w:t>ормирование</w:t>
            </w:r>
            <w:proofErr w:type="spellEnd"/>
            <w:r w:rsidRPr="00A65A80">
              <w:rPr>
                <w:rFonts w:eastAsia="№Е"/>
                <w:sz w:val="28"/>
                <w:szCs w:val="28"/>
                <w:lang w:val="x-none" w:eastAsia="x-none"/>
              </w:rPr>
              <w:t xml:space="preserve"> единства мнений и требований педагогов по ключевым вопросам воспитания, на предупреждение и разрешение конфликтов между учителями и учащимися</w:t>
            </w:r>
          </w:p>
        </w:tc>
      </w:tr>
      <w:tr w:rsidR="00914732" w:rsidRPr="00A65A80" w:rsidTr="00AD0151">
        <w:tc>
          <w:tcPr>
            <w:tcW w:w="2410" w:type="dxa"/>
            <w:vMerge/>
            <w:shd w:val="clear" w:color="auto" w:fill="auto"/>
          </w:tcPr>
          <w:p w:rsidR="00914732" w:rsidRDefault="00914732" w:rsidP="00AD0151">
            <w:pPr>
              <w:widowControl/>
              <w:tabs>
                <w:tab w:val="left" w:pos="851"/>
                <w:tab w:val="left" w:pos="1310"/>
              </w:tabs>
              <w:autoSpaceDE/>
              <w:autoSpaceDN/>
              <w:ind w:right="175"/>
              <w:rPr>
                <w:rFonts w:eastAsia="№Е"/>
                <w:b/>
                <w:bCs/>
                <w:i/>
                <w:iCs/>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Мини-педсоветы</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Р</w:t>
            </w:r>
            <w:proofErr w:type="spellStart"/>
            <w:r w:rsidRPr="00A65A80">
              <w:rPr>
                <w:rFonts w:eastAsia="№Е"/>
                <w:sz w:val="28"/>
                <w:szCs w:val="28"/>
                <w:lang w:val="x-none" w:eastAsia="x-none"/>
              </w:rPr>
              <w:t>ешение</w:t>
            </w:r>
            <w:proofErr w:type="spellEnd"/>
            <w:r w:rsidRPr="00A65A80">
              <w:rPr>
                <w:rFonts w:eastAsia="№Е"/>
                <w:sz w:val="28"/>
                <w:szCs w:val="28"/>
                <w:lang w:val="x-none" w:eastAsia="x-none"/>
              </w:rPr>
              <w:t xml:space="preserve"> конкретных проблем класса и интеграци</w:t>
            </w:r>
            <w:r w:rsidRPr="00A65A80">
              <w:rPr>
                <w:rFonts w:eastAsia="№Е"/>
                <w:sz w:val="28"/>
                <w:szCs w:val="28"/>
                <w:lang w:eastAsia="x-none"/>
              </w:rPr>
              <w:t>я</w:t>
            </w:r>
            <w:r w:rsidRPr="00A65A80">
              <w:rPr>
                <w:rFonts w:eastAsia="№Е"/>
                <w:sz w:val="28"/>
                <w:szCs w:val="28"/>
                <w:lang w:val="x-none" w:eastAsia="x-none"/>
              </w:rPr>
              <w:t xml:space="preserve"> воспитательных влияний на школьников</w:t>
            </w:r>
          </w:p>
        </w:tc>
      </w:tr>
      <w:tr w:rsidR="00914732" w:rsidRPr="00A65A80" w:rsidTr="00AD0151">
        <w:tc>
          <w:tcPr>
            <w:tcW w:w="2410" w:type="dxa"/>
            <w:vMerge/>
            <w:shd w:val="clear" w:color="auto" w:fill="auto"/>
          </w:tcPr>
          <w:p w:rsidR="00914732" w:rsidRDefault="00914732" w:rsidP="00AD0151">
            <w:pPr>
              <w:widowControl/>
              <w:tabs>
                <w:tab w:val="left" w:pos="851"/>
                <w:tab w:val="left" w:pos="1310"/>
              </w:tabs>
              <w:autoSpaceDE/>
              <w:autoSpaceDN/>
              <w:ind w:right="175"/>
              <w:rPr>
                <w:rFonts w:eastAsia="№Е"/>
                <w:b/>
                <w:bCs/>
                <w:i/>
                <w:iCs/>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Выступление учителей на родительских собраниях</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О</w:t>
            </w:r>
            <w:proofErr w:type="spellStart"/>
            <w:r w:rsidRPr="00A65A80">
              <w:rPr>
                <w:rFonts w:eastAsia="№Е"/>
                <w:sz w:val="28"/>
                <w:szCs w:val="28"/>
                <w:lang w:val="x-none" w:eastAsia="x-none"/>
              </w:rPr>
              <w:t>бъединени</w:t>
            </w:r>
            <w:r w:rsidRPr="00A65A80">
              <w:rPr>
                <w:rFonts w:eastAsia="№Е"/>
                <w:sz w:val="28"/>
                <w:szCs w:val="28"/>
                <w:lang w:eastAsia="x-none"/>
              </w:rPr>
              <w:t>е</w:t>
            </w:r>
            <w:proofErr w:type="spellEnd"/>
            <w:r w:rsidRPr="00A65A80">
              <w:rPr>
                <w:rFonts w:eastAsia="№Е"/>
                <w:sz w:val="28"/>
                <w:szCs w:val="28"/>
                <w:lang w:val="x-none" w:eastAsia="x-none"/>
              </w:rPr>
              <w:t xml:space="preserve"> усилий в деле обучения и воспитания детей.</w:t>
            </w:r>
          </w:p>
        </w:tc>
      </w:tr>
      <w:tr w:rsidR="00914732" w:rsidRPr="00A65A80" w:rsidTr="00AD0151">
        <w:tc>
          <w:tcPr>
            <w:tcW w:w="2410" w:type="dxa"/>
            <w:vMerge w:val="restart"/>
            <w:shd w:val="clear" w:color="auto" w:fill="auto"/>
          </w:tcPr>
          <w:p w:rsidR="00914732" w:rsidRDefault="00914732" w:rsidP="00AD0151">
            <w:pPr>
              <w:widowControl/>
              <w:tabs>
                <w:tab w:val="left" w:pos="851"/>
                <w:tab w:val="left" w:pos="1310"/>
              </w:tabs>
              <w:autoSpaceDE/>
              <w:autoSpaceDN/>
              <w:ind w:right="175"/>
              <w:rPr>
                <w:rFonts w:eastAsia="№Е"/>
                <w:b/>
                <w:bCs/>
                <w:i/>
                <w:iCs/>
                <w:sz w:val="28"/>
                <w:szCs w:val="28"/>
                <w:lang w:eastAsia="x-none"/>
              </w:rPr>
            </w:pPr>
            <w:r>
              <w:rPr>
                <w:rFonts w:eastAsia="№Е"/>
                <w:b/>
                <w:bCs/>
                <w:i/>
                <w:iCs/>
                <w:sz w:val="28"/>
                <w:szCs w:val="28"/>
                <w:lang w:eastAsia="x-none"/>
              </w:rPr>
              <w:lastRenderedPageBreak/>
              <w:t>Р</w:t>
            </w:r>
            <w:proofErr w:type="spellStart"/>
            <w:r w:rsidRPr="00A65A80">
              <w:rPr>
                <w:rFonts w:eastAsia="№Е"/>
                <w:b/>
                <w:bCs/>
                <w:i/>
                <w:iCs/>
                <w:sz w:val="28"/>
                <w:szCs w:val="28"/>
                <w:lang w:val="x-none" w:eastAsia="x-none"/>
              </w:rPr>
              <w:t>абота</w:t>
            </w:r>
            <w:proofErr w:type="spellEnd"/>
            <w:r w:rsidRPr="00A65A80">
              <w:rPr>
                <w:rFonts w:eastAsia="№Е"/>
                <w:b/>
                <w:bCs/>
                <w:i/>
                <w:iCs/>
                <w:sz w:val="28"/>
                <w:szCs w:val="28"/>
                <w:lang w:val="x-none" w:eastAsia="x-none"/>
              </w:rPr>
              <w:t xml:space="preserve"> с родителями учащихся или их законными представителями</w:t>
            </w: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Беседы, индивидуальные консультации,  личные встречи</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Р</w:t>
            </w:r>
            <w:proofErr w:type="spellStart"/>
            <w:r w:rsidRPr="00A65A80">
              <w:rPr>
                <w:rFonts w:eastAsia="№Е"/>
                <w:sz w:val="28"/>
                <w:szCs w:val="28"/>
                <w:lang w:val="x-none" w:eastAsia="x-none"/>
              </w:rPr>
              <w:t>егулярное</w:t>
            </w:r>
            <w:proofErr w:type="spellEnd"/>
            <w:r w:rsidRPr="00A65A80">
              <w:rPr>
                <w:rFonts w:eastAsia="№Е"/>
                <w:sz w:val="28"/>
                <w:szCs w:val="28"/>
                <w:lang w:val="x-none" w:eastAsia="x-none"/>
              </w:rPr>
              <w:t xml:space="preserve"> информирование родителей о школьных успехах и проблемах их детей, о жизни класса в целом</w:t>
            </w:r>
            <w:r w:rsidRPr="00A65A80">
              <w:rPr>
                <w:rFonts w:eastAsia="№Е"/>
                <w:sz w:val="28"/>
                <w:szCs w:val="28"/>
                <w:lang w:eastAsia="x-none"/>
              </w:rPr>
              <w:t xml:space="preserve">, </w:t>
            </w:r>
            <w:r w:rsidRPr="00A65A80">
              <w:rPr>
                <w:rFonts w:eastAsia="№Е"/>
                <w:sz w:val="28"/>
                <w:szCs w:val="28"/>
                <w:lang w:val="x-none" w:eastAsia="x-none"/>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r w:rsidRPr="00A65A80">
              <w:rPr>
                <w:rFonts w:eastAsia="№Е"/>
                <w:sz w:val="28"/>
                <w:szCs w:val="28"/>
                <w:lang w:eastAsia="x-none"/>
              </w:rPr>
              <w:t>.</w:t>
            </w:r>
          </w:p>
        </w:tc>
      </w:tr>
      <w:tr w:rsidR="00914732" w:rsidRPr="00A65A80" w:rsidTr="00AD0151">
        <w:tc>
          <w:tcPr>
            <w:tcW w:w="2410" w:type="dxa"/>
            <w:vMerge/>
            <w:shd w:val="clear" w:color="auto" w:fill="auto"/>
          </w:tcPr>
          <w:p w:rsidR="00914732" w:rsidRDefault="00914732" w:rsidP="00AD0151">
            <w:pPr>
              <w:widowControl/>
              <w:tabs>
                <w:tab w:val="left" w:pos="851"/>
                <w:tab w:val="left" w:pos="1310"/>
              </w:tabs>
              <w:autoSpaceDE/>
              <w:autoSpaceDN/>
              <w:ind w:right="175"/>
              <w:rPr>
                <w:rFonts w:eastAsia="№Е"/>
                <w:b/>
                <w:bCs/>
                <w:i/>
                <w:iCs/>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Родительские собрания</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О</w:t>
            </w:r>
            <w:proofErr w:type="spellStart"/>
            <w:r w:rsidRPr="00A65A80">
              <w:rPr>
                <w:rFonts w:eastAsia="№Е"/>
                <w:sz w:val="28"/>
                <w:szCs w:val="28"/>
                <w:lang w:val="x-none" w:eastAsia="x-none"/>
              </w:rPr>
              <w:t>бсуждения</w:t>
            </w:r>
            <w:proofErr w:type="spellEnd"/>
            <w:r w:rsidRPr="00A65A80">
              <w:rPr>
                <w:rFonts w:eastAsia="№Е"/>
                <w:sz w:val="28"/>
                <w:szCs w:val="28"/>
                <w:lang w:val="x-none" w:eastAsia="x-none"/>
              </w:rPr>
              <w:t xml:space="preserve"> наиболее острых проблем обучения и воспитания школьников</w:t>
            </w:r>
          </w:p>
        </w:tc>
      </w:tr>
      <w:tr w:rsidR="00914732" w:rsidRPr="00A65A80" w:rsidTr="00AD0151">
        <w:tc>
          <w:tcPr>
            <w:tcW w:w="2410" w:type="dxa"/>
            <w:vMerge/>
            <w:shd w:val="clear" w:color="auto" w:fill="auto"/>
          </w:tcPr>
          <w:p w:rsidR="00914732" w:rsidRDefault="00914732" w:rsidP="00AD0151">
            <w:pPr>
              <w:widowControl/>
              <w:tabs>
                <w:tab w:val="left" w:pos="851"/>
                <w:tab w:val="left" w:pos="1310"/>
              </w:tabs>
              <w:autoSpaceDE/>
              <w:autoSpaceDN/>
              <w:ind w:right="175"/>
              <w:rPr>
                <w:rFonts w:eastAsia="№Е"/>
                <w:b/>
                <w:bCs/>
                <w:i/>
                <w:iCs/>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Родительские комитеты</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У</w:t>
            </w:r>
            <w:proofErr w:type="spellStart"/>
            <w:r w:rsidRPr="00A65A80">
              <w:rPr>
                <w:rFonts w:eastAsia="№Е"/>
                <w:sz w:val="28"/>
                <w:szCs w:val="28"/>
                <w:lang w:val="x-none" w:eastAsia="x-none"/>
              </w:rPr>
              <w:t>част</w:t>
            </w:r>
            <w:r w:rsidRPr="00A65A80">
              <w:rPr>
                <w:rFonts w:eastAsia="№Е"/>
                <w:sz w:val="28"/>
                <w:szCs w:val="28"/>
                <w:lang w:eastAsia="x-none"/>
              </w:rPr>
              <w:t>ие</w:t>
            </w:r>
            <w:proofErr w:type="spellEnd"/>
            <w:r w:rsidRPr="00A65A80">
              <w:rPr>
                <w:rFonts w:eastAsia="№Е"/>
                <w:sz w:val="28"/>
                <w:szCs w:val="28"/>
                <w:lang w:eastAsia="x-none"/>
              </w:rPr>
              <w:t xml:space="preserve"> родителей</w:t>
            </w:r>
            <w:r w:rsidRPr="00A65A80">
              <w:rPr>
                <w:rFonts w:eastAsia="№Е"/>
                <w:sz w:val="28"/>
                <w:szCs w:val="28"/>
                <w:lang w:val="x-none" w:eastAsia="x-none"/>
              </w:rPr>
              <w:t xml:space="preserve"> в управлении образовательной организацией и решении вопросов воспитания и </w:t>
            </w:r>
            <w:r w:rsidRPr="00A65A80">
              <w:rPr>
                <w:rFonts w:eastAsia="№Е"/>
                <w:sz w:val="28"/>
                <w:szCs w:val="28"/>
                <w:lang w:eastAsia="x-none"/>
              </w:rPr>
              <w:t>обучения</w:t>
            </w:r>
            <w:r w:rsidRPr="00A65A80">
              <w:rPr>
                <w:rFonts w:eastAsia="№Е"/>
                <w:sz w:val="28"/>
                <w:szCs w:val="28"/>
                <w:lang w:val="x-none" w:eastAsia="x-none"/>
              </w:rPr>
              <w:t xml:space="preserve"> их детей</w:t>
            </w:r>
          </w:p>
        </w:tc>
      </w:tr>
      <w:tr w:rsidR="00914732" w:rsidRPr="00A65A80" w:rsidTr="00AD0151">
        <w:tc>
          <w:tcPr>
            <w:tcW w:w="2410" w:type="dxa"/>
            <w:vMerge/>
            <w:shd w:val="clear" w:color="auto" w:fill="auto"/>
          </w:tcPr>
          <w:p w:rsidR="00914732" w:rsidRDefault="00914732" w:rsidP="00AD0151">
            <w:pPr>
              <w:widowControl/>
              <w:tabs>
                <w:tab w:val="left" w:pos="851"/>
                <w:tab w:val="left" w:pos="1310"/>
              </w:tabs>
              <w:autoSpaceDE/>
              <w:autoSpaceDN/>
              <w:ind w:right="175"/>
              <w:rPr>
                <w:rFonts w:eastAsia="№Е"/>
                <w:b/>
                <w:bCs/>
                <w:i/>
                <w:iCs/>
                <w:sz w:val="28"/>
                <w:szCs w:val="28"/>
                <w:lang w:eastAsia="x-none"/>
              </w:rPr>
            </w:pPr>
          </w:p>
        </w:tc>
        <w:tc>
          <w:tcPr>
            <w:tcW w:w="2679"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Совместные дела, праздники, конкурсы, соревнования</w:t>
            </w:r>
          </w:p>
        </w:tc>
        <w:tc>
          <w:tcPr>
            <w:tcW w:w="5684" w:type="dxa"/>
            <w:shd w:val="clear" w:color="auto" w:fill="auto"/>
          </w:tcPr>
          <w:p w:rsidR="00914732" w:rsidRPr="00A65A80" w:rsidRDefault="00914732" w:rsidP="00AD0151">
            <w:pPr>
              <w:widowControl/>
              <w:tabs>
                <w:tab w:val="left" w:pos="851"/>
                <w:tab w:val="left" w:pos="1310"/>
              </w:tabs>
              <w:autoSpaceDE/>
              <w:autoSpaceDN/>
              <w:ind w:right="175"/>
              <w:rPr>
                <w:rFonts w:eastAsia="№Е"/>
                <w:sz w:val="28"/>
                <w:szCs w:val="28"/>
                <w:lang w:eastAsia="x-none"/>
              </w:rPr>
            </w:pPr>
            <w:r w:rsidRPr="00A65A80">
              <w:rPr>
                <w:rFonts w:eastAsia="№Е"/>
                <w:sz w:val="28"/>
                <w:szCs w:val="28"/>
                <w:lang w:eastAsia="x-none"/>
              </w:rPr>
              <w:t>С</w:t>
            </w:r>
            <w:proofErr w:type="spellStart"/>
            <w:r w:rsidRPr="00A65A80">
              <w:rPr>
                <w:rFonts w:eastAsia="№Е"/>
                <w:sz w:val="28"/>
                <w:szCs w:val="28"/>
                <w:lang w:val="x-none" w:eastAsia="x-none"/>
              </w:rPr>
              <w:t>плочение</w:t>
            </w:r>
            <w:proofErr w:type="spellEnd"/>
            <w:r w:rsidRPr="00A65A80">
              <w:rPr>
                <w:rFonts w:eastAsia="№Е"/>
                <w:sz w:val="28"/>
                <w:szCs w:val="28"/>
                <w:lang w:val="x-none" w:eastAsia="x-none"/>
              </w:rPr>
              <w:t xml:space="preserve"> семьи и школы.</w:t>
            </w:r>
          </w:p>
        </w:tc>
      </w:tr>
    </w:tbl>
    <w:p w:rsidR="00914732" w:rsidRDefault="00914732" w:rsidP="00914732">
      <w:pPr>
        <w:pStyle w:val="a9"/>
        <w:spacing w:after="0"/>
        <w:ind w:left="0" w:right="-1"/>
        <w:rPr>
          <w:i/>
          <w:sz w:val="28"/>
          <w:szCs w:val="28"/>
        </w:rPr>
      </w:pPr>
    </w:p>
    <w:p w:rsidR="00914732" w:rsidRPr="00A65A80" w:rsidRDefault="00914732" w:rsidP="00914732">
      <w:pPr>
        <w:pStyle w:val="a9"/>
        <w:spacing w:after="0"/>
        <w:ind w:left="0" w:right="-1"/>
        <w:rPr>
          <w:i/>
          <w:sz w:val="28"/>
          <w:szCs w:val="28"/>
        </w:rPr>
      </w:pPr>
    </w:p>
    <w:p w:rsidR="00914732" w:rsidRDefault="00914732" w:rsidP="00914732">
      <w:pPr>
        <w:adjustRightInd w:val="0"/>
        <w:ind w:right="-1" w:firstLine="567"/>
        <w:jc w:val="center"/>
        <w:rPr>
          <w:b/>
          <w:iCs/>
          <w:sz w:val="28"/>
          <w:szCs w:val="28"/>
        </w:rPr>
      </w:pPr>
      <w:r w:rsidRPr="00A65A80">
        <w:rPr>
          <w:b/>
          <w:iCs/>
          <w:sz w:val="28"/>
          <w:szCs w:val="28"/>
        </w:rPr>
        <w:t>3.2. Модуль «Школьный урок»</w:t>
      </w:r>
    </w:p>
    <w:p w:rsidR="00914732" w:rsidRDefault="00914732" w:rsidP="00914732">
      <w:pPr>
        <w:adjustRightInd w:val="0"/>
        <w:ind w:right="-1" w:firstLine="567"/>
        <w:jc w:val="center"/>
        <w:rPr>
          <w:b/>
          <w:iCs/>
          <w:sz w:val="28"/>
          <w:szCs w:val="28"/>
        </w:rPr>
      </w:pPr>
    </w:p>
    <w:p w:rsidR="00914732" w:rsidRDefault="00914732" w:rsidP="00914732">
      <w:pPr>
        <w:adjustRightInd w:val="0"/>
        <w:ind w:right="-1"/>
        <w:rPr>
          <w:iCs/>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79"/>
        <w:gridCol w:w="3558"/>
      </w:tblGrid>
      <w:tr w:rsidR="00914732" w:rsidRPr="00DF78E5" w:rsidTr="00AD0151">
        <w:tc>
          <w:tcPr>
            <w:tcW w:w="4111"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b/>
                <w:i/>
                <w:sz w:val="28"/>
                <w:szCs w:val="28"/>
              </w:rPr>
            </w:pPr>
            <w:r w:rsidRPr="00DF78E5">
              <w:rPr>
                <w:rFonts w:ascii="Times New Roman" w:hAnsi="Times New Roman"/>
                <w:b/>
                <w:i/>
                <w:sz w:val="28"/>
                <w:szCs w:val="28"/>
              </w:rPr>
              <w:t>Воспитательный потенциал</w:t>
            </w:r>
          </w:p>
        </w:tc>
        <w:tc>
          <w:tcPr>
            <w:tcW w:w="2679"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sz w:val="28"/>
                <w:szCs w:val="28"/>
              </w:rPr>
            </w:pPr>
            <w:r w:rsidRPr="00DF78E5">
              <w:rPr>
                <w:rFonts w:ascii="Times New Roman" w:hAnsi="Times New Roman"/>
                <w:sz w:val="28"/>
                <w:szCs w:val="28"/>
              </w:rPr>
              <w:t xml:space="preserve">Форма деятельности </w:t>
            </w:r>
          </w:p>
        </w:tc>
        <w:tc>
          <w:tcPr>
            <w:tcW w:w="3558"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sz w:val="28"/>
                <w:szCs w:val="28"/>
              </w:rPr>
            </w:pPr>
            <w:r w:rsidRPr="00DF78E5">
              <w:rPr>
                <w:rFonts w:ascii="Times New Roman" w:hAnsi="Times New Roman"/>
                <w:sz w:val="28"/>
                <w:szCs w:val="28"/>
              </w:rPr>
              <w:t>Содержание деятельности</w:t>
            </w:r>
          </w:p>
        </w:tc>
      </w:tr>
      <w:tr w:rsidR="00914732" w:rsidRPr="00DF78E5" w:rsidTr="00AD0151">
        <w:tc>
          <w:tcPr>
            <w:tcW w:w="4111"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b/>
                <w:i/>
                <w:sz w:val="28"/>
                <w:szCs w:val="28"/>
              </w:rPr>
            </w:pPr>
            <w:r w:rsidRPr="00DF78E5">
              <w:rPr>
                <w:rFonts w:ascii="Times New Roman" w:hAnsi="Times New Roman"/>
                <w:b/>
                <w:i/>
                <w:iCs/>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tc>
        <w:tc>
          <w:tcPr>
            <w:tcW w:w="2679"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sz w:val="28"/>
                <w:szCs w:val="28"/>
              </w:rPr>
            </w:pPr>
            <w:r w:rsidRPr="00DF78E5">
              <w:rPr>
                <w:rFonts w:ascii="Times New Roman" w:hAnsi="Times New Roman"/>
                <w:sz w:val="28"/>
                <w:szCs w:val="28"/>
              </w:rPr>
              <w:t>Научно-практическая конференция</w:t>
            </w:r>
          </w:p>
        </w:tc>
        <w:tc>
          <w:tcPr>
            <w:tcW w:w="3558" w:type="dxa"/>
            <w:shd w:val="clear" w:color="auto" w:fill="auto"/>
          </w:tcPr>
          <w:p w:rsidR="00914732" w:rsidRPr="00DF78E5" w:rsidRDefault="00914732" w:rsidP="002A71B6">
            <w:pPr>
              <w:tabs>
                <w:tab w:val="left" w:pos="851"/>
              </w:tabs>
              <w:rPr>
                <w:sz w:val="28"/>
                <w:szCs w:val="28"/>
                <w:lang w:eastAsia="x-none"/>
              </w:rPr>
            </w:pPr>
            <w:r w:rsidRPr="00DF78E5">
              <w:rPr>
                <w:sz w:val="28"/>
                <w:szCs w:val="28"/>
                <w:lang w:eastAsia="x-none"/>
              </w:rPr>
              <w:t>Ежегодная школьная научно-практическая конференция «</w:t>
            </w:r>
            <w:r w:rsidR="002A71B6" w:rsidRPr="00DF78E5">
              <w:rPr>
                <w:sz w:val="28"/>
                <w:szCs w:val="28"/>
                <w:lang w:eastAsia="x-none"/>
              </w:rPr>
              <w:t>Хочу всё знать</w:t>
            </w:r>
            <w:r w:rsidRPr="00DF78E5">
              <w:rPr>
                <w:sz w:val="28"/>
                <w:szCs w:val="28"/>
                <w:lang w:eastAsia="x-none"/>
              </w:rPr>
              <w:t>»</w:t>
            </w:r>
          </w:p>
        </w:tc>
      </w:tr>
      <w:tr w:rsidR="00914732" w:rsidRPr="00DF78E5" w:rsidTr="00AD0151">
        <w:tc>
          <w:tcPr>
            <w:tcW w:w="4111"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b/>
                <w:i/>
                <w:iCs/>
                <w:sz w:val="28"/>
                <w:szCs w:val="28"/>
              </w:rPr>
            </w:pPr>
            <w:r w:rsidRPr="00DF78E5">
              <w:rPr>
                <w:rFonts w:ascii="Times New Roman" w:hAnsi="Times New Roman"/>
                <w:b/>
                <w:i/>
                <w:iCs/>
                <w:sz w:val="28"/>
                <w:szCs w:val="28"/>
              </w:rPr>
              <w:t>Приобретение опыта ведения конструктивного диалога; групповой работы или работы в парах, которые учат школьников командной работе и взаимодействию с другими детьми.</w:t>
            </w:r>
          </w:p>
        </w:tc>
        <w:tc>
          <w:tcPr>
            <w:tcW w:w="2679" w:type="dxa"/>
            <w:shd w:val="clear" w:color="auto" w:fill="auto"/>
          </w:tcPr>
          <w:p w:rsidR="00914732" w:rsidRPr="00DF78E5" w:rsidRDefault="002A71B6" w:rsidP="00AD0151">
            <w:pPr>
              <w:pStyle w:val="a6"/>
              <w:tabs>
                <w:tab w:val="left" w:pos="851"/>
                <w:tab w:val="left" w:pos="1310"/>
              </w:tabs>
              <w:ind w:left="0" w:right="175"/>
              <w:rPr>
                <w:rFonts w:ascii="Times New Roman" w:hAnsi="Times New Roman"/>
                <w:sz w:val="28"/>
                <w:szCs w:val="28"/>
              </w:rPr>
            </w:pPr>
            <w:r w:rsidRPr="00DF78E5">
              <w:rPr>
                <w:rFonts w:ascii="Times New Roman" w:hAnsi="Times New Roman"/>
                <w:sz w:val="28"/>
                <w:szCs w:val="28"/>
              </w:rPr>
              <w:t>П</w:t>
            </w:r>
            <w:r w:rsidR="00914732" w:rsidRPr="00DF78E5">
              <w:rPr>
                <w:rFonts w:ascii="Times New Roman" w:hAnsi="Times New Roman"/>
                <w:sz w:val="28"/>
                <w:szCs w:val="28"/>
              </w:rPr>
              <w:t>ознавательные</w:t>
            </w:r>
            <w:r w:rsidRPr="00DF78E5">
              <w:rPr>
                <w:rFonts w:ascii="Times New Roman" w:hAnsi="Times New Roman"/>
                <w:sz w:val="28"/>
                <w:szCs w:val="28"/>
              </w:rPr>
              <w:t xml:space="preserve">, ролевые </w:t>
            </w:r>
            <w:r w:rsidR="00914732" w:rsidRPr="00DF78E5">
              <w:rPr>
                <w:rFonts w:ascii="Times New Roman" w:hAnsi="Times New Roman"/>
                <w:sz w:val="28"/>
                <w:szCs w:val="28"/>
              </w:rPr>
              <w:t>игры</w:t>
            </w:r>
          </w:p>
        </w:tc>
        <w:tc>
          <w:tcPr>
            <w:tcW w:w="3558" w:type="dxa"/>
            <w:shd w:val="clear" w:color="auto" w:fill="auto"/>
          </w:tcPr>
          <w:p w:rsidR="00914732" w:rsidRPr="00DF78E5" w:rsidRDefault="00914732" w:rsidP="00AD0151">
            <w:pPr>
              <w:tabs>
                <w:tab w:val="left" w:pos="851"/>
              </w:tabs>
              <w:rPr>
                <w:sz w:val="28"/>
                <w:szCs w:val="28"/>
                <w:lang w:eastAsia="x-none"/>
              </w:rPr>
            </w:pPr>
            <w:r w:rsidRPr="00DF78E5">
              <w:rPr>
                <w:sz w:val="28"/>
                <w:szCs w:val="28"/>
                <w:lang w:eastAsia="x-none"/>
              </w:rPr>
              <w:t>Деловая игра «Портфель ценных бумаг», деловая игра «Я – покупатель»</w:t>
            </w:r>
          </w:p>
        </w:tc>
      </w:tr>
      <w:tr w:rsidR="00914732" w:rsidRPr="00DF78E5" w:rsidTr="00AD0151">
        <w:tc>
          <w:tcPr>
            <w:tcW w:w="4111"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b/>
                <w:i/>
                <w:iCs/>
                <w:sz w:val="28"/>
                <w:szCs w:val="28"/>
              </w:rPr>
            </w:pPr>
            <w:r w:rsidRPr="00DF78E5">
              <w:rPr>
                <w:rFonts w:ascii="Times New Roman" w:hAnsi="Times New Roman"/>
                <w:b/>
                <w:i/>
                <w:iCs/>
                <w:sz w:val="28"/>
                <w:szCs w:val="28"/>
              </w:rPr>
              <w:t xml:space="preserve">Привлечение внимания школьников к ценностному </w:t>
            </w:r>
            <w:r w:rsidRPr="00DF78E5">
              <w:rPr>
                <w:rFonts w:ascii="Times New Roman" w:hAnsi="Times New Roman"/>
                <w:b/>
                <w:i/>
                <w:iCs/>
                <w:sz w:val="28"/>
                <w:szCs w:val="28"/>
              </w:rPr>
              <w:lastRenderedPageBreak/>
              <w:t>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2679"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sz w:val="28"/>
                <w:szCs w:val="28"/>
              </w:rPr>
            </w:pPr>
            <w:r w:rsidRPr="00DF78E5">
              <w:rPr>
                <w:rFonts w:ascii="Times New Roman" w:hAnsi="Times New Roman"/>
                <w:sz w:val="28"/>
                <w:szCs w:val="28"/>
              </w:rPr>
              <w:lastRenderedPageBreak/>
              <w:t xml:space="preserve">Олимпиады, интеллектуальные </w:t>
            </w:r>
            <w:r w:rsidRPr="00DF78E5">
              <w:rPr>
                <w:rFonts w:ascii="Times New Roman" w:hAnsi="Times New Roman"/>
                <w:sz w:val="28"/>
                <w:szCs w:val="28"/>
              </w:rPr>
              <w:lastRenderedPageBreak/>
              <w:t>марафоны, предметные факультативы, викторины</w:t>
            </w:r>
          </w:p>
        </w:tc>
        <w:tc>
          <w:tcPr>
            <w:tcW w:w="3558" w:type="dxa"/>
            <w:shd w:val="clear" w:color="auto" w:fill="auto"/>
          </w:tcPr>
          <w:p w:rsidR="00914732" w:rsidRPr="00DF78E5" w:rsidRDefault="00C804A0" w:rsidP="00C804A0">
            <w:pPr>
              <w:tabs>
                <w:tab w:val="left" w:pos="851"/>
              </w:tabs>
              <w:rPr>
                <w:sz w:val="28"/>
                <w:szCs w:val="28"/>
                <w:lang w:eastAsia="x-none"/>
              </w:rPr>
            </w:pPr>
            <w:r w:rsidRPr="00DF78E5">
              <w:rPr>
                <w:sz w:val="28"/>
                <w:szCs w:val="28"/>
                <w:lang w:eastAsia="x-none"/>
              </w:rPr>
              <w:lastRenderedPageBreak/>
              <w:t>Предметные недели.</w:t>
            </w:r>
          </w:p>
        </w:tc>
      </w:tr>
      <w:tr w:rsidR="00914732" w:rsidRPr="00DF78E5" w:rsidTr="00AD0151">
        <w:tc>
          <w:tcPr>
            <w:tcW w:w="4111"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b/>
                <w:i/>
                <w:iCs/>
                <w:sz w:val="28"/>
                <w:szCs w:val="28"/>
              </w:rPr>
            </w:pPr>
            <w:r w:rsidRPr="00DF78E5">
              <w:rPr>
                <w:rFonts w:ascii="Times New Roman" w:hAnsi="Times New Roman"/>
                <w:b/>
                <w:i/>
                <w:iCs/>
                <w:sz w:val="28"/>
                <w:szCs w:val="28"/>
              </w:rPr>
              <w:lastRenderedPageBreak/>
              <w:t>Установление доверительных отношений между учителем и его учениками, поддержание мотивации учеников к получению знаний</w:t>
            </w:r>
          </w:p>
        </w:tc>
        <w:tc>
          <w:tcPr>
            <w:tcW w:w="2679"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sz w:val="28"/>
                <w:szCs w:val="28"/>
              </w:rPr>
            </w:pPr>
            <w:r w:rsidRPr="00DF78E5">
              <w:rPr>
                <w:rFonts w:ascii="Times New Roman" w:hAnsi="Times New Roman"/>
                <w:sz w:val="28"/>
                <w:szCs w:val="28"/>
              </w:rPr>
              <w:t>Познавательные беседы, познавательные игры, дебаты</w:t>
            </w:r>
          </w:p>
        </w:tc>
        <w:tc>
          <w:tcPr>
            <w:tcW w:w="3558" w:type="dxa"/>
            <w:shd w:val="clear" w:color="auto" w:fill="auto"/>
          </w:tcPr>
          <w:p w:rsidR="00914732" w:rsidRPr="00DF78E5" w:rsidRDefault="00914732" w:rsidP="00AD0151">
            <w:pPr>
              <w:tabs>
                <w:tab w:val="left" w:pos="851"/>
              </w:tabs>
              <w:rPr>
                <w:sz w:val="28"/>
                <w:szCs w:val="28"/>
                <w:lang w:eastAsia="x-none"/>
              </w:rPr>
            </w:pPr>
            <w:r w:rsidRPr="00DF78E5">
              <w:rPr>
                <w:sz w:val="28"/>
                <w:szCs w:val="28"/>
                <w:lang w:eastAsia="x-none"/>
              </w:rPr>
              <w:t>Игра «Все на свете друг другу нужны», беседа «Мои права и обязанности», беседа «Правила поведения в школе»</w:t>
            </w:r>
          </w:p>
        </w:tc>
      </w:tr>
      <w:tr w:rsidR="00914732" w:rsidRPr="00DF78E5" w:rsidTr="00AD0151">
        <w:tc>
          <w:tcPr>
            <w:tcW w:w="4111"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b/>
                <w:i/>
                <w:iCs/>
                <w:sz w:val="28"/>
                <w:szCs w:val="28"/>
              </w:rPr>
            </w:pPr>
            <w:r w:rsidRPr="00DF78E5">
              <w:rPr>
                <w:rFonts w:ascii="Times New Roman" w:hAnsi="Times New Roman"/>
                <w:b/>
                <w:i/>
                <w:iCs/>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2679"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sz w:val="28"/>
                <w:szCs w:val="28"/>
              </w:rPr>
            </w:pPr>
            <w:r w:rsidRPr="00DF78E5">
              <w:rPr>
                <w:rFonts w:ascii="Times New Roman" w:hAnsi="Times New Roman"/>
                <w:sz w:val="28"/>
                <w:szCs w:val="28"/>
              </w:rPr>
              <w:t>Тематические диспуты, проблемно-ценностные дискуссии</w:t>
            </w:r>
          </w:p>
        </w:tc>
        <w:tc>
          <w:tcPr>
            <w:tcW w:w="3558" w:type="dxa"/>
            <w:shd w:val="clear" w:color="auto" w:fill="auto"/>
          </w:tcPr>
          <w:p w:rsidR="00914732" w:rsidRPr="00DF78E5" w:rsidRDefault="00914732" w:rsidP="00AD0151">
            <w:pPr>
              <w:tabs>
                <w:tab w:val="left" w:pos="851"/>
              </w:tabs>
              <w:rPr>
                <w:color w:val="C00000"/>
                <w:sz w:val="28"/>
                <w:szCs w:val="28"/>
                <w:lang w:eastAsia="x-none"/>
              </w:rPr>
            </w:pPr>
            <w:r w:rsidRPr="00DF78E5">
              <w:rPr>
                <w:sz w:val="28"/>
                <w:szCs w:val="28"/>
                <w:lang w:eastAsia="x-none"/>
              </w:rPr>
              <w:t xml:space="preserve">Дискуссия на тему </w:t>
            </w:r>
            <w:r w:rsidR="00DF78E5" w:rsidRPr="00DF78E5">
              <w:rPr>
                <w:sz w:val="28"/>
                <w:szCs w:val="28"/>
                <w:lang w:eastAsia="x-none"/>
              </w:rPr>
              <w:t>«Крым и Россия – вместе и навсегда</w:t>
            </w:r>
            <w:r w:rsidRPr="00DF78E5">
              <w:rPr>
                <w:sz w:val="28"/>
                <w:szCs w:val="28"/>
                <w:lang w:eastAsia="x-none"/>
              </w:rPr>
              <w:t>», диску</w:t>
            </w:r>
            <w:r w:rsidR="00DF78E5" w:rsidRPr="00DF78E5">
              <w:rPr>
                <w:sz w:val="28"/>
                <w:szCs w:val="28"/>
                <w:lang w:eastAsia="x-none"/>
              </w:rPr>
              <w:t>ссия «Вредные привычки», тематические уроки,</w:t>
            </w:r>
            <w:r w:rsidR="00DF78E5">
              <w:rPr>
                <w:sz w:val="28"/>
                <w:szCs w:val="28"/>
                <w:lang w:eastAsia="x-none"/>
              </w:rPr>
              <w:t xml:space="preserve"> </w:t>
            </w:r>
            <w:r w:rsidR="00DF78E5" w:rsidRPr="00DF78E5">
              <w:rPr>
                <w:sz w:val="28"/>
                <w:szCs w:val="28"/>
                <w:lang w:eastAsia="x-none"/>
              </w:rPr>
              <w:t>у</w:t>
            </w:r>
            <w:r w:rsidRPr="00DF78E5">
              <w:rPr>
                <w:sz w:val="28"/>
                <w:szCs w:val="28"/>
                <w:lang w:eastAsia="x-none"/>
              </w:rPr>
              <w:t>роки мужества</w:t>
            </w:r>
          </w:p>
        </w:tc>
      </w:tr>
      <w:tr w:rsidR="00914732" w:rsidRPr="00DF78E5" w:rsidTr="00AD0151">
        <w:tc>
          <w:tcPr>
            <w:tcW w:w="4111"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b/>
                <w:i/>
                <w:iCs/>
                <w:sz w:val="28"/>
                <w:szCs w:val="28"/>
              </w:rPr>
            </w:pPr>
            <w:r w:rsidRPr="00DF78E5">
              <w:rPr>
                <w:rFonts w:ascii="Times New Roman" w:hAnsi="Times New Roman"/>
                <w:b/>
                <w:i/>
                <w:iCs/>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получение опыта социального сотрудничества и взаимной помощи</w:t>
            </w:r>
          </w:p>
        </w:tc>
        <w:tc>
          <w:tcPr>
            <w:tcW w:w="2679" w:type="dxa"/>
            <w:shd w:val="clear" w:color="auto" w:fill="auto"/>
          </w:tcPr>
          <w:p w:rsidR="00914732" w:rsidRPr="00DF78E5" w:rsidRDefault="00914732" w:rsidP="00AD0151">
            <w:pPr>
              <w:pStyle w:val="a6"/>
              <w:tabs>
                <w:tab w:val="left" w:pos="851"/>
                <w:tab w:val="left" w:pos="1310"/>
              </w:tabs>
              <w:ind w:left="0" w:right="175"/>
              <w:rPr>
                <w:rFonts w:ascii="Times New Roman" w:hAnsi="Times New Roman"/>
                <w:sz w:val="28"/>
                <w:szCs w:val="28"/>
              </w:rPr>
            </w:pPr>
            <w:r w:rsidRPr="00DF78E5">
              <w:rPr>
                <w:rFonts w:ascii="Times New Roman" w:hAnsi="Times New Roman"/>
                <w:sz w:val="28"/>
                <w:szCs w:val="28"/>
              </w:rPr>
              <w:t>Этические беседы</w:t>
            </w:r>
          </w:p>
        </w:tc>
        <w:tc>
          <w:tcPr>
            <w:tcW w:w="3558" w:type="dxa"/>
            <w:shd w:val="clear" w:color="auto" w:fill="auto"/>
          </w:tcPr>
          <w:p w:rsidR="00914732" w:rsidRPr="00DF78E5" w:rsidRDefault="00DF78E5" w:rsidP="00AD0151">
            <w:pPr>
              <w:tabs>
                <w:tab w:val="left" w:pos="851"/>
              </w:tabs>
              <w:rPr>
                <w:sz w:val="28"/>
                <w:szCs w:val="28"/>
                <w:lang w:eastAsia="x-none"/>
              </w:rPr>
            </w:pPr>
            <w:r w:rsidRPr="00DF78E5">
              <w:rPr>
                <w:sz w:val="28"/>
                <w:szCs w:val="28"/>
                <w:lang w:eastAsia="x-none"/>
              </w:rPr>
              <w:t>Беседа на тему «Правила поведения в школе</w:t>
            </w:r>
            <w:r w:rsidR="00914732" w:rsidRPr="00DF78E5">
              <w:rPr>
                <w:sz w:val="28"/>
                <w:szCs w:val="28"/>
                <w:lang w:eastAsia="x-none"/>
              </w:rPr>
              <w:t>». Урок</w:t>
            </w:r>
            <w:r w:rsidRPr="00DF78E5">
              <w:rPr>
                <w:sz w:val="28"/>
                <w:szCs w:val="28"/>
                <w:lang w:eastAsia="x-none"/>
              </w:rPr>
              <w:t xml:space="preserve"> толерантности «Толерантность это мы!</w:t>
            </w:r>
            <w:r w:rsidR="00914732" w:rsidRPr="00DF78E5">
              <w:rPr>
                <w:sz w:val="28"/>
                <w:szCs w:val="28"/>
                <w:lang w:eastAsia="x-none"/>
              </w:rPr>
              <w:t>»</w:t>
            </w:r>
          </w:p>
        </w:tc>
      </w:tr>
    </w:tbl>
    <w:p w:rsidR="00914732" w:rsidRPr="00DF78E5" w:rsidRDefault="00914732" w:rsidP="00914732">
      <w:pPr>
        <w:adjustRightInd w:val="0"/>
        <w:ind w:right="-1"/>
        <w:rPr>
          <w:b/>
          <w:iCs/>
          <w:sz w:val="28"/>
          <w:szCs w:val="28"/>
        </w:rPr>
      </w:pPr>
    </w:p>
    <w:p w:rsidR="00914732" w:rsidRDefault="00914732" w:rsidP="00914732">
      <w:pPr>
        <w:adjustRightInd w:val="0"/>
        <w:ind w:right="-1"/>
        <w:rPr>
          <w:b/>
          <w:iCs/>
          <w:sz w:val="28"/>
          <w:szCs w:val="28"/>
        </w:rPr>
      </w:pPr>
    </w:p>
    <w:p w:rsidR="00914732" w:rsidRDefault="00914732" w:rsidP="00914732">
      <w:pPr>
        <w:adjustRightInd w:val="0"/>
        <w:ind w:right="-1" w:firstLine="567"/>
        <w:jc w:val="center"/>
        <w:rPr>
          <w:b/>
          <w:iCs/>
          <w:sz w:val="28"/>
          <w:szCs w:val="28"/>
        </w:rPr>
      </w:pPr>
      <w:r w:rsidRPr="00A65A80">
        <w:rPr>
          <w:b/>
          <w:iCs/>
          <w:sz w:val="28"/>
          <w:szCs w:val="28"/>
        </w:rPr>
        <w:lastRenderedPageBreak/>
        <w:t xml:space="preserve">Модуль 3.3. </w:t>
      </w:r>
      <w:bookmarkStart w:id="3" w:name="_Hlk30338243"/>
      <w:r w:rsidRPr="00A65A80">
        <w:rPr>
          <w:b/>
          <w:iCs/>
          <w:sz w:val="28"/>
          <w:szCs w:val="28"/>
        </w:rPr>
        <w:t>«Курсы внеурочной деятельности»</w:t>
      </w:r>
      <w:bookmarkEnd w:id="3"/>
    </w:p>
    <w:p w:rsidR="00914732" w:rsidRDefault="00914732" w:rsidP="00914732">
      <w:pPr>
        <w:adjustRightInd w:val="0"/>
        <w:ind w:right="-1" w:firstLine="567"/>
        <w:jc w:val="center"/>
        <w:rPr>
          <w:b/>
          <w:iCs/>
          <w:sz w:val="28"/>
          <w:szCs w:val="28"/>
        </w:rPr>
      </w:pPr>
    </w:p>
    <w:p w:rsidR="00914732" w:rsidRPr="00A65A80" w:rsidRDefault="00914732" w:rsidP="00914732">
      <w:pPr>
        <w:adjustRightInd w:val="0"/>
        <w:ind w:right="-1" w:firstLine="567"/>
        <w:rPr>
          <w:i/>
          <w:iCs/>
          <w:sz w:val="28"/>
          <w:szCs w:val="28"/>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79"/>
        <w:gridCol w:w="5571"/>
      </w:tblGrid>
      <w:tr w:rsidR="00914732" w:rsidRPr="00A65A80" w:rsidTr="003B1E8A">
        <w:tc>
          <w:tcPr>
            <w:tcW w:w="2410" w:type="dxa"/>
            <w:shd w:val="clear" w:color="auto" w:fill="auto"/>
          </w:tcPr>
          <w:p w:rsidR="00914732" w:rsidRPr="00A65A80" w:rsidRDefault="00914732" w:rsidP="00AD0151">
            <w:pPr>
              <w:pStyle w:val="a6"/>
              <w:tabs>
                <w:tab w:val="left" w:pos="851"/>
                <w:tab w:val="left" w:pos="1310"/>
              </w:tabs>
              <w:ind w:left="0" w:right="175"/>
              <w:rPr>
                <w:rFonts w:ascii="Times New Roman"/>
                <w:sz w:val="28"/>
                <w:szCs w:val="28"/>
              </w:rPr>
            </w:pPr>
            <w:r w:rsidRPr="00A65A80">
              <w:rPr>
                <w:rFonts w:ascii="Times New Roman"/>
                <w:sz w:val="28"/>
                <w:szCs w:val="28"/>
              </w:rPr>
              <w:t>Вид</w:t>
            </w:r>
            <w:r w:rsidRPr="00A65A80">
              <w:rPr>
                <w:rFonts w:ascii="Times New Roman"/>
                <w:sz w:val="28"/>
                <w:szCs w:val="28"/>
              </w:rPr>
              <w:t xml:space="preserve"> </w:t>
            </w:r>
            <w:r w:rsidRPr="00A65A80">
              <w:rPr>
                <w:rFonts w:ascii="Times New Roman"/>
                <w:sz w:val="28"/>
                <w:szCs w:val="28"/>
              </w:rPr>
              <w:t>деятельности</w:t>
            </w:r>
          </w:p>
        </w:tc>
        <w:tc>
          <w:tcPr>
            <w:tcW w:w="2679" w:type="dxa"/>
            <w:shd w:val="clear" w:color="auto" w:fill="auto"/>
          </w:tcPr>
          <w:p w:rsidR="00914732" w:rsidRPr="00A65A80" w:rsidRDefault="00914732" w:rsidP="00AD0151">
            <w:pPr>
              <w:pStyle w:val="a6"/>
              <w:tabs>
                <w:tab w:val="left" w:pos="851"/>
                <w:tab w:val="left" w:pos="1310"/>
              </w:tabs>
              <w:ind w:left="0" w:right="175"/>
              <w:rPr>
                <w:rFonts w:ascii="Times New Roman"/>
                <w:sz w:val="28"/>
                <w:szCs w:val="28"/>
              </w:rPr>
            </w:pPr>
            <w:r w:rsidRPr="00A65A80">
              <w:rPr>
                <w:rFonts w:ascii="Times New Roman"/>
                <w:sz w:val="28"/>
                <w:szCs w:val="28"/>
              </w:rPr>
              <w:t>Форма</w:t>
            </w:r>
            <w:r w:rsidRPr="00A65A80">
              <w:rPr>
                <w:rFonts w:ascii="Times New Roman"/>
                <w:sz w:val="28"/>
                <w:szCs w:val="28"/>
              </w:rPr>
              <w:t xml:space="preserve"> </w:t>
            </w:r>
            <w:r w:rsidRPr="00A65A80">
              <w:rPr>
                <w:rFonts w:ascii="Times New Roman"/>
                <w:sz w:val="28"/>
                <w:szCs w:val="28"/>
              </w:rPr>
              <w:t>деятельности</w:t>
            </w:r>
            <w:r w:rsidRPr="00A65A80">
              <w:rPr>
                <w:rFonts w:ascii="Times New Roman"/>
                <w:sz w:val="28"/>
                <w:szCs w:val="28"/>
              </w:rPr>
              <w:t xml:space="preserve"> </w:t>
            </w:r>
          </w:p>
        </w:tc>
        <w:tc>
          <w:tcPr>
            <w:tcW w:w="5571" w:type="dxa"/>
            <w:shd w:val="clear" w:color="auto" w:fill="auto"/>
          </w:tcPr>
          <w:p w:rsidR="00914732" w:rsidRPr="00A65A80" w:rsidRDefault="00914732" w:rsidP="00AD0151">
            <w:pPr>
              <w:pStyle w:val="a6"/>
              <w:tabs>
                <w:tab w:val="left" w:pos="851"/>
                <w:tab w:val="left" w:pos="1310"/>
              </w:tabs>
              <w:ind w:left="0" w:right="175"/>
              <w:rPr>
                <w:rFonts w:ascii="Times New Roman"/>
                <w:sz w:val="28"/>
                <w:szCs w:val="28"/>
              </w:rPr>
            </w:pPr>
            <w:r w:rsidRPr="00A65A80">
              <w:rPr>
                <w:rFonts w:ascii="Times New Roman"/>
                <w:sz w:val="28"/>
                <w:szCs w:val="28"/>
              </w:rPr>
              <w:t>Содержание</w:t>
            </w:r>
            <w:r w:rsidRPr="00A65A80">
              <w:rPr>
                <w:rFonts w:ascii="Times New Roman"/>
                <w:sz w:val="28"/>
                <w:szCs w:val="28"/>
              </w:rPr>
              <w:t xml:space="preserve"> </w:t>
            </w:r>
            <w:r w:rsidRPr="00A65A80">
              <w:rPr>
                <w:rFonts w:ascii="Times New Roman"/>
                <w:sz w:val="28"/>
                <w:szCs w:val="28"/>
              </w:rPr>
              <w:t>деятельности</w:t>
            </w:r>
          </w:p>
        </w:tc>
      </w:tr>
      <w:tr w:rsidR="00914732" w:rsidRPr="00A65A80" w:rsidTr="003B1E8A">
        <w:tc>
          <w:tcPr>
            <w:tcW w:w="2410" w:type="dxa"/>
            <w:shd w:val="clear" w:color="auto" w:fill="auto"/>
          </w:tcPr>
          <w:p w:rsidR="00914732" w:rsidRPr="00712D6E" w:rsidRDefault="00C948E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b/>
                <w:i/>
                <w:iCs/>
                <w:sz w:val="28"/>
                <w:szCs w:val="28"/>
              </w:rPr>
              <w:t>Интеллектуальная</w:t>
            </w:r>
          </w:p>
        </w:tc>
        <w:tc>
          <w:tcPr>
            <w:tcW w:w="2679" w:type="dxa"/>
            <w:shd w:val="clear" w:color="auto" w:fill="auto"/>
          </w:tcPr>
          <w:p w:rsidR="00914732" w:rsidRPr="00A65A80" w:rsidRDefault="00914732" w:rsidP="00AD0151">
            <w:pPr>
              <w:pStyle w:val="a6"/>
              <w:tabs>
                <w:tab w:val="left" w:pos="851"/>
                <w:tab w:val="left" w:pos="1310"/>
              </w:tabs>
              <w:ind w:left="0" w:right="175"/>
              <w:rPr>
                <w:rFonts w:ascii="Times New Roman"/>
                <w:sz w:val="28"/>
                <w:szCs w:val="28"/>
              </w:rPr>
            </w:pPr>
            <w:r w:rsidRPr="00A65A80">
              <w:rPr>
                <w:rFonts w:ascii="Times New Roman"/>
                <w:sz w:val="28"/>
                <w:szCs w:val="28"/>
              </w:rPr>
              <w:t>Предметные</w:t>
            </w:r>
            <w:r w:rsidRPr="00A65A80">
              <w:rPr>
                <w:rFonts w:ascii="Times New Roman"/>
                <w:sz w:val="28"/>
                <w:szCs w:val="28"/>
              </w:rPr>
              <w:t xml:space="preserve"> </w:t>
            </w:r>
            <w:r w:rsidRPr="00A65A80">
              <w:rPr>
                <w:rFonts w:ascii="Times New Roman"/>
                <w:sz w:val="28"/>
                <w:szCs w:val="28"/>
              </w:rPr>
              <w:t>факультативы</w:t>
            </w:r>
            <w:r w:rsidRPr="00A65A80">
              <w:rPr>
                <w:rFonts w:ascii="Times New Roman"/>
                <w:sz w:val="28"/>
                <w:szCs w:val="28"/>
              </w:rPr>
              <w:t xml:space="preserve">, </w:t>
            </w:r>
            <w:r w:rsidRPr="00A65A80">
              <w:rPr>
                <w:rFonts w:ascii="Times New Roman"/>
                <w:sz w:val="28"/>
                <w:szCs w:val="28"/>
              </w:rPr>
              <w:t>исследовательские</w:t>
            </w:r>
            <w:r w:rsidRPr="00A65A80">
              <w:rPr>
                <w:rFonts w:ascii="Times New Roman"/>
                <w:sz w:val="28"/>
                <w:szCs w:val="28"/>
              </w:rPr>
              <w:t xml:space="preserve"> </w:t>
            </w:r>
            <w:r w:rsidRPr="00A65A80">
              <w:rPr>
                <w:rFonts w:ascii="Times New Roman"/>
                <w:sz w:val="28"/>
                <w:szCs w:val="28"/>
              </w:rPr>
              <w:t>проекты</w:t>
            </w:r>
            <w:r w:rsidRPr="00A65A80">
              <w:rPr>
                <w:rFonts w:ascii="Times New Roman"/>
                <w:sz w:val="28"/>
                <w:szCs w:val="28"/>
              </w:rPr>
              <w:t xml:space="preserve">, </w:t>
            </w:r>
            <w:r w:rsidRPr="00A65A80">
              <w:rPr>
                <w:rFonts w:ascii="Times New Roman"/>
                <w:sz w:val="28"/>
                <w:szCs w:val="28"/>
              </w:rPr>
              <w:t>внешкольные</w:t>
            </w:r>
            <w:r w:rsidRPr="00A65A80">
              <w:rPr>
                <w:rFonts w:ascii="Times New Roman"/>
                <w:sz w:val="28"/>
                <w:szCs w:val="28"/>
              </w:rPr>
              <w:t xml:space="preserve"> </w:t>
            </w:r>
            <w:r w:rsidRPr="00A65A80">
              <w:rPr>
                <w:rFonts w:ascii="Times New Roman"/>
                <w:sz w:val="28"/>
                <w:szCs w:val="28"/>
              </w:rPr>
              <w:t>акции</w:t>
            </w:r>
            <w:r w:rsidRPr="00A65A80">
              <w:rPr>
                <w:rFonts w:ascii="Times New Roman"/>
                <w:sz w:val="28"/>
                <w:szCs w:val="28"/>
              </w:rPr>
              <w:t xml:space="preserve"> </w:t>
            </w:r>
            <w:r w:rsidRPr="00A65A80">
              <w:rPr>
                <w:rFonts w:ascii="Times New Roman"/>
                <w:sz w:val="28"/>
                <w:szCs w:val="28"/>
              </w:rPr>
              <w:t>познавательной</w:t>
            </w:r>
            <w:r w:rsidRPr="00A65A80">
              <w:rPr>
                <w:rFonts w:ascii="Times New Roman"/>
                <w:sz w:val="28"/>
                <w:szCs w:val="28"/>
              </w:rPr>
              <w:t xml:space="preserve"> </w:t>
            </w:r>
            <w:r w:rsidRPr="00A65A80">
              <w:rPr>
                <w:rFonts w:ascii="Times New Roman"/>
                <w:sz w:val="28"/>
                <w:szCs w:val="28"/>
              </w:rPr>
              <w:t>направленности</w:t>
            </w:r>
            <w:r w:rsidRPr="00A65A80">
              <w:rPr>
                <w:rFonts w:ascii="Times New Roman"/>
                <w:sz w:val="28"/>
                <w:szCs w:val="28"/>
              </w:rPr>
              <w:t xml:space="preserve"> (</w:t>
            </w:r>
            <w:r w:rsidRPr="00A65A80">
              <w:rPr>
                <w:rFonts w:ascii="Times New Roman"/>
                <w:sz w:val="28"/>
                <w:szCs w:val="28"/>
              </w:rPr>
              <w:t>олимпиады</w:t>
            </w:r>
            <w:r w:rsidRPr="00A65A80">
              <w:rPr>
                <w:rFonts w:ascii="Times New Roman"/>
                <w:sz w:val="28"/>
                <w:szCs w:val="28"/>
              </w:rPr>
              <w:t xml:space="preserve">, </w:t>
            </w:r>
            <w:r w:rsidRPr="00A65A80">
              <w:rPr>
                <w:rFonts w:ascii="Times New Roman"/>
                <w:sz w:val="28"/>
                <w:szCs w:val="28"/>
              </w:rPr>
              <w:t>конференции</w:t>
            </w:r>
            <w:r w:rsidRPr="00A65A80">
              <w:rPr>
                <w:rFonts w:ascii="Times New Roman"/>
                <w:sz w:val="28"/>
                <w:szCs w:val="28"/>
              </w:rPr>
              <w:t xml:space="preserve"> </w:t>
            </w:r>
            <w:r w:rsidRPr="00A65A80">
              <w:rPr>
                <w:rFonts w:ascii="Times New Roman"/>
                <w:sz w:val="28"/>
                <w:szCs w:val="28"/>
              </w:rPr>
              <w:t>и</w:t>
            </w:r>
            <w:r w:rsidRPr="00A65A80">
              <w:rPr>
                <w:rFonts w:ascii="Times New Roman"/>
                <w:sz w:val="28"/>
                <w:szCs w:val="28"/>
              </w:rPr>
              <w:t xml:space="preserve"> </w:t>
            </w:r>
            <w:proofErr w:type="spellStart"/>
            <w:r w:rsidRPr="00A65A80">
              <w:rPr>
                <w:rFonts w:ascii="Times New Roman"/>
                <w:sz w:val="28"/>
                <w:szCs w:val="28"/>
              </w:rPr>
              <w:t>тд</w:t>
            </w:r>
            <w:proofErr w:type="spellEnd"/>
            <w:r w:rsidRPr="00A65A80">
              <w:rPr>
                <w:rFonts w:ascii="Times New Roman"/>
                <w:sz w:val="28"/>
                <w:szCs w:val="28"/>
              </w:rPr>
              <w:t>.)</w:t>
            </w:r>
          </w:p>
        </w:tc>
        <w:tc>
          <w:tcPr>
            <w:tcW w:w="5571" w:type="dxa"/>
            <w:shd w:val="clear" w:color="auto" w:fill="auto"/>
          </w:tcPr>
          <w:p w:rsidR="00914732" w:rsidRPr="00A65A80" w:rsidRDefault="00914732" w:rsidP="00AD0151">
            <w:pPr>
              <w:adjustRightInd w:val="0"/>
              <w:ind w:right="-1"/>
              <w:rPr>
                <w:iCs/>
                <w:sz w:val="28"/>
                <w:szCs w:val="28"/>
              </w:rPr>
            </w:pPr>
            <w:r w:rsidRPr="00A65A80">
              <w:rPr>
                <w:iCs/>
                <w:sz w:val="28"/>
                <w:szCs w:val="28"/>
              </w:rPr>
              <w:t>Передача школьникам социально значимых знаний, развитие их любознательности, привлечение внимани</w:t>
            </w:r>
            <w:r w:rsidR="00C948E2">
              <w:rPr>
                <w:iCs/>
                <w:sz w:val="28"/>
                <w:szCs w:val="28"/>
              </w:rPr>
              <w:t xml:space="preserve">я к </w:t>
            </w:r>
            <w:proofErr w:type="gramStart"/>
            <w:r w:rsidR="00C948E2">
              <w:rPr>
                <w:iCs/>
                <w:sz w:val="28"/>
                <w:szCs w:val="28"/>
              </w:rPr>
              <w:t xml:space="preserve">экономическим, </w:t>
            </w:r>
            <w:r w:rsidRPr="00A65A80">
              <w:rPr>
                <w:iCs/>
                <w:sz w:val="28"/>
                <w:szCs w:val="28"/>
              </w:rPr>
              <w:t xml:space="preserve"> экологическим</w:t>
            </w:r>
            <w:proofErr w:type="gramEnd"/>
            <w:r w:rsidRPr="00A65A80">
              <w:rPr>
                <w:iCs/>
                <w:sz w:val="28"/>
                <w:szCs w:val="28"/>
              </w:rPr>
              <w:t xml:space="preserve">, гуманитарным  проблемам нашего общества, формирование гуманистического мировоззрения и научной картины мира. </w:t>
            </w:r>
          </w:p>
          <w:p w:rsidR="00914732" w:rsidRPr="00A65A80" w:rsidRDefault="00C948E2" w:rsidP="00AD0151">
            <w:pPr>
              <w:adjustRightInd w:val="0"/>
              <w:ind w:right="-1"/>
              <w:rPr>
                <w:iCs/>
                <w:sz w:val="28"/>
                <w:szCs w:val="28"/>
              </w:rPr>
            </w:pPr>
            <w:r>
              <w:rPr>
                <w:iCs/>
                <w:sz w:val="28"/>
                <w:szCs w:val="28"/>
              </w:rPr>
              <w:t>Финансовая грамотность</w:t>
            </w:r>
            <w:r w:rsidR="00914732" w:rsidRPr="00A65A80">
              <w:rPr>
                <w:iCs/>
                <w:sz w:val="28"/>
                <w:szCs w:val="28"/>
              </w:rPr>
              <w:t xml:space="preserve">», </w:t>
            </w:r>
            <w:r>
              <w:rPr>
                <w:iCs/>
                <w:sz w:val="28"/>
                <w:szCs w:val="28"/>
              </w:rPr>
              <w:t>«</w:t>
            </w:r>
            <w:r>
              <w:rPr>
                <w:iCs/>
                <w:sz w:val="28"/>
                <w:szCs w:val="28"/>
                <w:lang w:val="en-US"/>
              </w:rPr>
              <w:t>PRO</w:t>
            </w:r>
            <w:r>
              <w:rPr>
                <w:iCs/>
                <w:sz w:val="28"/>
                <w:szCs w:val="28"/>
              </w:rPr>
              <w:t xml:space="preserve">: биология, химия», «Занимательная история», </w:t>
            </w:r>
          </w:p>
          <w:p w:rsidR="00914732" w:rsidRPr="00A65A80" w:rsidRDefault="00C948E2" w:rsidP="00AD0151">
            <w:pPr>
              <w:adjustRightInd w:val="0"/>
              <w:ind w:right="-1"/>
              <w:rPr>
                <w:sz w:val="28"/>
                <w:szCs w:val="28"/>
              </w:rPr>
            </w:pPr>
            <w:r>
              <w:rPr>
                <w:iCs/>
                <w:sz w:val="28"/>
                <w:szCs w:val="28"/>
              </w:rPr>
              <w:t xml:space="preserve"> «Современная литература».</w:t>
            </w:r>
          </w:p>
        </w:tc>
      </w:tr>
      <w:tr w:rsidR="00C948E2" w:rsidRPr="00A65A80" w:rsidTr="003B1E8A">
        <w:tc>
          <w:tcPr>
            <w:tcW w:w="2410" w:type="dxa"/>
            <w:shd w:val="clear" w:color="auto" w:fill="auto"/>
          </w:tcPr>
          <w:p w:rsidR="00C948E2" w:rsidRPr="00712D6E" w:rsidRDefault="00C948E2" w:rsidP="00C948E2">
            <w:pPr>
              <w:pStyle w:val="a6"/>
              <w:tabs>
                <w:tab w:val="left" w:pos="851"/>
                <w:tab w:val="left" w:pos="1310"/>
              </w:tabs>
              <w:ind w:left="0" w:right="175"/>
              <w:rPr>
                <w:rFonts w:ascii="Times New Roman" w:hAnsi="Times New Roman"/>
                <w:b/>
                <w:i/>
                <w:iCs/>
                <w:sz w:val="28"/>
                <w:szCs w:val="28"/>
              </w:rPr>
            </w:pPr>
            <w:r w:rsidRPr="00712D6E">
              <w:rPr>
                <w:rFonts w:ascii="Times New Roman" w:hAnsi="Times New Roman"/>
                <w:b/>
                <w:i/>
                <w:iCs/>
                <w:sz w:val="28"/>
                <w:szCs w:val="28"/>
              </w:rPr>
              <w:t>Духовно-нравственное</w:t>
            </w:r>
          </w:p>
        </w:tc>
        <w:tc>
          <w:tcPr>
            <w:tcW w:w="2679" w:type="dxa"/>
            <w:shd w:val="clear" w:color="auto" w:fill="auto"/>
          </w:tcPr>
          <w:p w:rsidR="00C948E2" w:rsidRPr="00A65A80" w:rsidRDefault="00C948E2" w:rsidP="00C948E2">
            <w:pPr>
              <w:pStyle w:val="a6"/>
              <w:tabs>
                <w:tab w:val="left" w:pos="851"/>
                <w:tab w:val="left" w:pos="1310"/>
              </w:tabs>
              <w:ind w:left="0" w:right="175"/>
              <w:rPr>
                <w:rFonts w:ascii="Times New Roman"/>
                <w:sz w:val="28"/>
                <w:szCs w:val="28"/>
              </w:rPr>
            </w:pPr>
            <w:r w:rsidRPr="00A65A80">
              <w:rPr>
                <w:rFonts w:ascii="Times New Roman"/>
                <w:sz w:val="28"/>
                <w:szCs w:val="28"/>
              </w:rPr>
              <w:t>Образовател</w:t>
            </w:r>
            <w:r w:rsidR="003B1E8A">
              <w:rPr>
                <w:rFonts w:ascii="Times New Roman"/>
                <w:sz w:val="28"/>
                <w:szCs w:val="28"/>
              </w:rPr>
              <w:t>ьные</w:t>
            </w:r>
            <w:r w:rsidRPr="00A65A80">
              <w:rPr>
                <w:rFonts w:ascii="Times New Roman"/>
                <w:sz w:val="28"/>
                <w:szCs w:val="28"/>
              </w:rPr>
              <w:t xml:space="preserve"> </w:t>
            </w:r>
            <w:r>
              <w:rPr>
                <w:rFonts w:ascii="Times New Roman"/>
                <w:sz w:val="28"/>
                <w:szCs w:val="28"/>
              </w:rPr>
              <w:t>экскурсии</w:t>
            </w:r>
            <w:r w:rsidRPr="00A65A80">
              <w:rPr>
                <w:rFonts w:ascii="Times New Roman"/>
                <w:sz w:val="28"/>
                <w:szCs w:val="28"/>
              </w:rPr>
              <w:t xml:space="preserve"> </w:t>
            </w:r>
          </w:p>
        </w:tc>
        <w:tc>
          <w:tcPr>
            <w:tcW w:w="5571" w:type="dxa"/>
            <w:shd w:val="clear" w:color="auto" w:fill="auto"/>
          </w:tcPr>
          <w:p w:rsidR="00C948E2" w:rsidRDefault="00C948E2" w:rsidP="00C948E2">
            <w:pPr>
              <w:adjustRightInd w:val="0"/>
              <w:ind w:right="-1"/>
              <w:rPr>
                <w:iCs/>
                <w:sz w:val="28"/>
                <w:szCs w:val="28"/>
              </w:rPr>
            </w:pPr>
            <w:r w:rsidRPr="00A65A80">
              <w:rPr>
                <w:iCs/>
                <w:sz w:val="28"/>
                <w:szCs w:val="28"/>
              </w:rPr>
              <w:t xml:space="preserve">Воспитание у школьников любви к своему краю, его истории, культуре, природе, развитие самостоятельности и ответственности школьников, формирование у них навыков </w:t>
            </w:r>
            <w:proofErr w:type="spellStart"/>
            <w:r w:rsidRPr="00A65A80">
              <w:rPr>
                <w:iCs/>
                <w:sz w:val="28"/>
                <w:szCs w:val="28"/>
              </w:rPr>
              <w:t>самообслуживающего</w:t>
            </w:r>
            <w:proofErr w:type="spellEnd"/>
            <w:r w:rsidRPr="00A65A80">
              <w:rPr>
                <w:iCs/>
                <w:sz w:val="28"/>
                <w:szCs w:val="28"/>
              </w:rPr>
              <w:t xml:space="preserve"> труда.</w:t>
            </w:r>
          </w:p>
          <w:p w:rsidR="003B1E8A" w:rsidRPr="00A65A80" w:rsidRDefault="003B1E8A" w:rsidP="00C948E2">
            <w:pPr>
              <w:adjustRightInd w:val="0"/>
              <w:ind w:right="-1"/>
              <w:rPr>
                <w:iCs/>
                <w:sz w:val="28"/>
                <w:szCs w:val="28"/>
                <w:u w:val="single"/>
              </w:rPr>
            </w:pPr>
            <w:r>
              <w:rPr>
                <w:iCs/>
                <w:sz w:val="28"/>
                <w:szCs w:val="28"/>
              </w:rPr>
              <w:t>«Уроки нравственности», «Мой край родной»</w:t>
            </w:r>
          </w:p>
          <w:p w:rsidR="00C948E2" w:rsidRPr="00A65A80" w:rsidRDefault="00C948E2" w:rsidP="00C948E2">
            <w:pPr>
              <w:adjustRightInd w:val="0"/>
              <w:ind w:right="-1"/>
              <w:rPr>
                <w:iCs/>
                <w:sz w:val="28"/>
                <w:szCs w:val="28"/>
              </w:rPr>
            </w:pPr>
          </w:p>
        </w:tc>
      </w:tr>
      <w:tr w:rsidR="00C948E2" w:rsidRPr="00A65A80" w:rsidTr="003B1E8A">
        <w:tc>
          <w:tcPr>
            <w:tcW w:w="2410" w:type="dxa"/>
            <w:shd w:val="clear" w:color="auto" w:fill="auto"/>
          </w:tcPr>
          <w:p w:rsidR="003B1E8A" w:rsidRPr="00712D6E" w:rsidRDefault="00F87980" w:rsidP="00C948E2">
            <w:pPr>
              <w:pStyle w:val="a6"/>
              <w:tabs>
                <w:tab w:val="left" w:pos="851"/>
                <w:tab w:val="left" w:pos="1310"/>
              </w:tabs>
              <w:ind w:left="0" w:right="175"/>
              <w:rPr>
                <w:rFonts w:ascii="Times New Roman" w:hAnsi="Times New Roman"/>
                <w:b/>
                <w:i/>
                <w:iCs/>
                <w:sz w:val="28"/>
                <w:szCs w:val="28"/>
              </w:rPr>
            </w:pPr>
            <w:r w:rsidRPr="00712D6E">
              <w:rPr>
                <w:rFonts w:ascii="Times New Roman" w:hAnsi="Times New Roman"/>
                <w:b/>
                <w:i/>
                <w:iCs/>
                <w:sz w:val="28"/>
                <w:szCs w:val="28"/>
              </w:rPr>
              <w:t>Социальное</w:t>
            </w:r>
          </w:p>
        </w:tc>
        <w:tc>
          <w:tcPr>
            <w:tcW w:w="2679" w:type="dxa"/>
            <w:shd w:val="clear" w:color="auto" w:fill="auto"/>
          </w:tcPr>
          <w:p w:rsidR="00C948E2" w:rsidRPr="00A65A80" w:rsidRDefault="003B1E8A" w:rsidP="00C948E2">
            <w:pPr>
              <w:pStyle w:val="a6"/>
              <w:tabs>
                <w:tab w:val="left" w:pos="851"/>
                <w:tab w:val="left" w:pos="1310"/>
              </w:tabs>
              <w:ind w:left="0" w:right="175"/>
              <w:rPr>
                <w:rFonts w:ascii="Times New Roman"/>
                <w:sz w:val="28"/>
                <w:szCs w:val="28"/>
              </w:rPr>
            </w:pPr>
            <w:r>
              <w:rPr>
                <w:rFonts w:ascii="Times New Roman"/>
                <w:sz w:val="28"/>
                <w:szCs w:val="28"/>
              </w:rPr>
              <w:t>Тематические</w:t>
            </w:r>
            <w:r>
              <w:rPr>
                <w:rFonts w:ascii="Times New Roman"/>
                <w:sz w:val="28"/>
                <w:szCs w:val="28"/>
              </w:rPr>
              <w:t xml:space="preserve"> </w:t>
            </w:r>
            <w:r>
              <w:rPr>
                <w:rFonts w:ascii="Times New Roman"/>
                <w:sz w:val="28"/>
                <w:szCs w:val="28"/>
              </w:rPr>
              <w:t>беседы</w:t>
            </w:r>
            <w:r>
              <w:rPr>
                <w:rFonts w:ascii="Times New Roman"/>
                <w:sz w:val="28"/>
                <w:szCs w:val="28"/>
              </w:rPr>
              <w:t xml:space="preserve">, </w:t>
            </w:r>
            <w:r>
              <w:rPr>
                <w:rFonts w:ascii="Times New Roman"/>
                <w:sz w:val="28"/>
                <w:szCs w:val="28"/>
              </w:rPr>
              <w:t>тренинги</w:t>
            </w:r>
            <w:r>
              <w:rPr>
                <w:rFonts w:ascii="Times New Roman"/>
                <w:sz w:val="28"/>
                <w:szCs w:val="28"/>
              </w:rPr>
              <w:t xml:space="preserve">, </w:t>
            </w:r>
            <w:r>
              <w:rPr>
                <w:rFonts w:ascii="Times New Roman"/>
                <w:sz w:val="28"/>
                <w:szCs w:val="28"/>
              </w:rPr>
              <w:t>игры</w:t>
            </w:r>
            <w:r>
              <w:rPr>
                <w:rFonts w:ascii="Times New Roman"/>
                <w:sz w:val="28"/>
                <w:szCs w:val="28"/>
              </w:rPr>
              <w:t>.</w:t>
            </w:r>
          </w:p>
        </w:tc>
        <w:tc>
          <w:tcPr>
            <w:tcW w:w="5571" w:type="dxa"/>
            <w:shd w:val="clear" w:color="auto" w:fill="auto"/>
          </w:tcPr>
          <w:p w:rsidR="003B1E8A" w:rsidRPr="003B1E8A" w:rsidRDefault="003B1E8A" w:rsidP="00C948E2">
            <w:pPr>
              <w:adjustRightInd w:val="0"/>
              <w:ind w:right="-1"/>
              <w:rPr>
                <w:iCs/>
                <w:sz w:val="28"/>
                <w:szCs w:val="28"/>
              </w:rPr>
            </w:pPr>
            <w:r>
              <w:rPr>
                <w:sz w:val="28"/>
                <w:szCs w:val="28"/>
              </w:rPr>
              <w:t>С</w:t>
            </w:r>
            <w:r w:rsidRPr="003B1E8A">
              <w:rPr>
                <w:sz w:val="28"/>
                <w:szCs w:val="28"/>
              </w:rPr>
              <w:t xml:space="preserve">тановление личности, способной принимать решения, в ситуациях морального выбора, нести ответственность за эти решения перед собой, группой, коллективом, управлять самим собой, предъявляя к себе требования, необходимые для </w:t>
            </w:r>
            <w:r w:rsidRPr="003B1E8A">
              <w:rPr>
                <w:bCs/>
                <w:sz w:val="28"/>
                <w:szCs w:val="28"/>
              </w:rPr>
              <w:t>лидера</w:t>
            </w:r>
            <w:r w:rsidRPr="003B1E8A">
              <w:rPr>
                <w:sz w:val="28"/>
                <w:szCs w:val="28"/>
              </w:rPr>
              <w:t>.</w:t>
            </w:r>
          </w:p>
          <w:p w:rsidR="00C948E2" w:rsidRPr="00A65A80" w:rsidRDefault="003B1E8A" w:rsidP="00C948E2">
            <w:pPr>
              <w:adjustRightInd w:val="0"/>
              <w:ind w:right="-1"/>
              <w:rPr>
                <w:iCs/>
                <w:sz w:val="28"/>
                <w:szCs w:val="28"/>
              </w:rPr>
            </w:pPr>
            <w:r w:rsidRPr="003B1E8A">
              <w:rPr>
                <w:iCs/>
                <w:sz w:val="28"/>
                <w:szCs w:val="28"/>
              </w:rPr>
              <w:t>«Школа лидеров», «Патриот»</w:t>
            </w:r>
          </w:p>
        </w:tc>
      </w:tr>
      <w:tr w:rsidR="00C948E2" w:rsidRPr="00A65A80" w:rsidTr="003B1E8A">
        <w:tc>
          <w:tcPr>
            <w:tcW w:w="2410" w:type="dxa"/>
            <w:shd w:val="clear" w:color="auto" w:fill="auto"/>
          </w:tcPr>
          <w:p w:rsidR="00C948E2" w:rsidRPr="00712D6E" w:rsidRDefault="003B1E8A" w:rsidP="00C948E2">
            <w:pPr>
              <w:pStyle w:val="a6"/>
              <w:tabs>
                <w:tab w:val="left" w:pos="851"/>
                <w:tab w:val="left" w:pos="1310"/>
              </w:tabs>
              <w:ind w:left="0" w:right="175"/>
              <w:rPr>
                <w:rFonts w:ascii="Times New Roman" w:hAnsi="Times New Roman"/>
                <w:b/>
                <w:i/>
                <w:iCs/>
                <w:sz w:val="28"/>
                <w:szCs w:val="28"/>
              </w:rPr>
            </w:pPr>
            <w:r w:rsidRPr="00712D6E">
              <w:rPr>
                <w:rFonts w:ascii="Times New Roman" w:hAnsi="Times New Roman"/>
                <w:b/>
                <w:i/>
                <w:iCs/>
                <w:sz w:val="28"/>
                <w:szCs w:val="28"/>
              </w:rPr>
              <w:t>Гражданско- патриотическое</w:t>
            </w:r>
          </w:p>
        </w:tc>
        <w:tc>
          <w:tcPr>
            <w:tcW w:w="2679" w:type="dxa"/>
            <w:shd w:val="clear" w:color="auto" w:fill="auto"/>
          </w:tcPr>
          <w:p w:rsidR="00C948E2" w:rsidRPr="00A65A80" w:rsidRDefault="003B1E8A" w:rsidP="00C948E2">
            <w:pPr>
              <w:pStyle w:val="a6"/>
              <w:tabs>
                <w:tab w:val="left" w:pos="851"/>
                <w:tab w:val="left" w:pos="1310"/>
              </w:tabs>
              <w:ind w:left="0" w:right="175"/>
              <w:rPr>
                <w:rFonts w:ascii="Times New Roman"/>
                <w:sz w:val="28"/>
                <w:szCs w:val="28"/>
              </w:rPr>
            </w:pPr>
            <w:r>
              <w:rPr>
                <w:rFonts w:ascii="Times New Roman"/>
                <w:sz w:val="28"/>
                <w:szCs w:val="28"/>
              </w:rPr>
              <w:t>Акции</w:t>
            </w:r>
            <w:r>
              <w:rPr>
                <w:rFonts w:ascii="Times New Roman"/>
                <w:sz w:val="28"/>
                <w:szCs w:val="28"/>
              </w:rPr>
              <w:t xml:space="preserve">, </w:t>
            </w:r>
            <w:r>
              <w:rPr>
                <w:rFonts w:ascii="Times New Roman"/>
                <w:sz w:val="28"/>
                <w:szCs w:val="28"/>
              </w:rPr>
              <w:t>марафоны</w:t>
            </w:r>
            <w:r>
              <w:rPr>
                <w:rFonts w:ascii="Times New Roman"/>
                <w:sz w:val="28"/>
                <w:szCs w:val="28"/>
              </w:rPr>
              <w:t xml:space="preserve">, </w:t>
            </w:r>
            <w:r>
              <w:rPr>
                <w:rFonts w:ascii="Times New Roman"/>
                <w:sz w:val="28"/>
                <w:szCs w:val="28"/>
              </w:rPr>
              <w:t>праздники</w:t>
            </w:r>
          </w:p>
        </w:tc>
        <w:tc>
          <w:tcPr>
            <w:tcW w:w="5571" w:type="dxa"/>
            <w:shd w:val="clear" w:color="auto" w:fill="auto"/>
          </w:tcPr>
          <w:p w:rsidR="00C948E2" w:rsidRPr="003B1E8A" w:rsidRDefault="003B1E8A" w:rsidP="00C948E2">
            <w:pPr>
              <w:adjustRightInd w:val="0"/>
              <w:ind w:right="-1"/>
              <w:rPr>
                <w:iCs/>
                <w:sz w:val="28"/>
                <w:szCs w:val="28"/>
              </w:rPr>
            </w:pPr>
            <w:r w:rsidRPr="003B1E8A">
              <w:rPr>
                <w:sz w:val="28"/>
                <w:szCs w:val="28"/>
              </w:rPr>
              <w:t>приобщению молодых людей к героике прошлого, формированию патриотических чувств и сознания молодежи на основе исторических ценностей, популяризации государственной символики, сохранения и развития чувства гордости за свою страну.</w:t>
            </w:r>
            <w:r w:rsidRPr="003B1E8A">
              <w:rPr>
                <w:iCs/>
                <w:sz w:val="28"/>
                <w:szCs w:val="28"/>
              </w:rPr>
              <w:t xml:space="preserve"> «Служу Отечеству</w:t>
            </w:r>
            <w:r w:rsidR="00C948E2" w:rsidRPr="003B1E8A">
              <w:rPr>
                <w:iCs/>
                <w:sz w:val="28"/>
                <w:szCs w:val="28"/>
              </w:rPr>
              <w:t>».</w:t>
            </w:r>
          </w:p>
        </w:tc>
      </w:tr>
    </w:tbl>
    <w:p w:rsidR="00914732" w:rsidRDefault="00914732" w:rsidP="00914732">
      <w:pPr>
        <w:adjustRightInd w:val="0"/>
        <w:ind w:right="-1"/>
        <w:rPr>
          <w:b/>
          <w:iCs/>
          <w:sz w:val="28"/>
          <w:szCs w:val="28"/>
        </w:rPr>
      </w:pPr>
    </w:p>
    <w:p w:rsidR="00914732" w:rsidRDefault="00914732" w:rsidP="00914732">
      <w:pPr>
        <w:adjustRightInd w:val="0"/>
        <w:ind w:right="-1"/>
        <w:rPr>
          <w:b/>
          <w:iCs/>
          <w:sz w:val="28"/>
          <w:szCs w:val="28"/>
        </w:rPr>
      </w:pPr>
    </w:p>
    <w:p w:rsidR="00914732" w:rsidRDefault="00914732" w:rsidP="00914732">
      <w:pPr>
        <w:adjustRightInd w:val="0"/>
        <w:ind w:right="-1"/>
        <w:jc w:val="center"/>
        <w:rPr>
          <w:b/>
          <w:iCs/>
          <w:sz w:val="28"/>
          <w:szCs w:val="28"/>
        </w:rPr>
      </w:pPr>
      <w:r w:rsidRPr="00A65A80">
        <w:rPr>
          <w:b/>
          <w:iCs/>
          <w:sz w:val="28"/>
          <w:szCs w:val="28"/>
        </w:rPr>
        <w:t>3.4. Модуль «Работа с родителями»</w:t>
      </w:r>
    </w:p>
    <w:p w:rsidR="00914732" w:rsidRDefault="00914732" w:rsidP="00914732">
      <w:pPr>
        <w:adjustRightInd w:val="0"/>
        <w:ind w:right="-1" w:firstLine="567"/>
        <w:jc w:val="center"/>
        <w:rPr>
          <w:b/>
          <w:iCs/>
          <w:sz w:val="28"/>
          <w:szCs w:val="28"/>
        </w:rPr>
      </w:pPr>
    </w:p>
    <w:p w:rsidR="00914732" w:rsidRDefault="00914732" w:rsidP="00914732">
      <w:pPr>
        <w:adjustRightInd w:val="0"/>
        <w:ind w:right="-1" w:firstLine="567"/>
        <w:rPr>
          <w:iCs/>
          <w:sz w:val="28"/>
          <w:szCs w:val="28"/>
        </w:rPr>
      </w:pPr>
      <w:r w:rsidRPr="00A65A80">
        <w:rPr>
          <w:iCs/>
          <w:sz w:val="28"/>
          <w:szCs w:val="28"/>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79"/>
        <w:gridCol w:w="5684"/>
      </w:tblGrid>
      <w:tr w:rsidR="00914732" w:rsidRPr="00712D6E" w:rsidTr="00AD0151">
        <w:tc>
          <w:tcPr>
            <w:tcW w:w="241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r w:rsidRPr="00712D6E">
              <w:rPr>
                <w:rFonts w:ascii="Times New Roman" w:hAnsi="Times New Roman"/>
                <w:b/>
                <w:i/>
                <w:sz w:val="28"/>
                <w:szCs w:val="28"/>
              </w:rPr>
              <w:t>Вид деятельности</w:t>
            </w: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Форма деятельности </w:t>
            </w:r>
          </w:p>
        </w:tc>
        <w:tc>
          <w:tcPr>
            <w:tcW w:w="5684"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Содержание деятельности</w:t>
            </w:r>
          </w:p>
        </w:tc>
      </w:tr>
      <w:tr w:rsidR="00914732" w:rsidRPr="00712D6E" w:rsidTr="00AD0151">
        <w:tc>
          <w:tcPr>
            <w:tcW w:w="2410" w:type="dxa"/>
            <w:vMerge w:val="restart"/>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b/>
                <w:i/>
                <w:sz w:val="28"/>
                <w:szCs w:val="28"/>
              </w:rPr>
              <w:t>Групповой уровень</w:t>
            </w: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iCs/>
                <w:sz w:val="28"/>
                <w:szCs w:val="28"/>
              </w:rPr>
              <w:t xml:space="preserve">Общешкольный родительский комитет и Совет </w:t>
            </w:r>
            <w:r w:rsidR="00DF45EC" w:rsidRPr="00712D6E">
              <w:rPr>
                <w:rFonts w:ascii="Times New Roman" w:hAnsi="Times New Roman"/>
                <w:iCs/>
                <w:sz w:val="28"/>
                <w:szCs w:val="28"/>
              </w:rPr>
              <w:t>школы</w:t>
            </w:r>
          </w:p>
        </w:tc>
        <w:tc>
          <w:tcPr>
            <w:tcW w:w="5684" w:type="dxa"/>
            <w:shd w:val="clear" w:color="auto" w:fill="auto"/>
          </w:tcPr>
          <w:p w:rsidR="00914732" w:rsidRPr="00712D6E" w:rsidRDefault="00914732" w:rsidP="00AD0151">
            <w:pPr>
              <w:adjustRightInd w:val="0"/>
              <w:ind w:right="-1"/>
              <w:rPr>
                <w:sz w:val="28"/>
                <w:szCs w:val="28"/>
              </w:rPr>
            </w:pPr>
            <w:r w:rsidRPr="00712D6E">
              <w:rPr>
                <w:iCs/>
                <w:sz w:val="28"/>
                <w:szCs w:val="28"/>
              </w:rPr>
              <w:t>У</w:t>
            </w:r>
            <w:proofErr w:type="spellStart"/>
            <w:r w:rsidRPr="00712D6E">
              <w:rPr>
                <w:iCs/>
                <w:sz w:val="28"/>
                <w:szCs w:val="28"/>
                <w:lang w:val="x-none"/>
              </w:rPr>
              <w:t>част</w:t>
            </w:r>
            <w:r w:rsidRPr="00712D6E">
              <w:rPr>
                <w:iCs/>
                <w:sz w:val="28"/>
                <w:szCs w:val="28"/>
              </w:rPr>
              <w:t>ие</w:t>
            </w:r>
            <w:proofErr w:type="spellEnd"/>
            <w:r w:rsidRPr="00712D6E">
              <w:rPr>
                <w:iCs/>
                <w:sz w:val="28"/>
                <w:szCs w:val="28"/>
                <w:lang w:val="x-none"/>
              </w:rPr>
              <w:t xml:space="preserve"> в управлении образовательной организацией и решении вопросов воспитания и социализации их детей</w:t>
            </w:r>
            <w:r w:rsidRPr="00712D6E">
              <w:rPr>
                <w:iCs/>
                <w:sz w:val="28"/>
                <w:szCs w:val="28"/>
              </w:rPr>
              <w:t>.</w:t>
            </w:r>
          </w:p>
        </w:tc>
      </w:tr>
      <w:tr w:rsidR="00914732" w:rsidRPr="00712D6E" w:rsidTr="00AD0151">
        <w:tc>
          <w:tcPr>
            <w:tcW w:w="2410" w:type="dxa"/>
            <w:vMerge/>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iCs/>
                <w:sz w:val="28"/>
                <w:szCs w:val="28"/>
              </w:rPr>
            </w:pPr>
            <w:r w:rsidRPr="00712D6E">
              <w:rPr>
                <w:rFonts w:ascii="Times New Roman" w:hAnsi="Times New Roman"/>
                <w:iCs/>
                <w:sz w:val="28"/>
                <w:szCs w:val="28"/>
              </w:rPr>
              <w:t>Общешкольные родительские собрания</w:t>
            </w:r>
          </w:p>
        </w:tc>
        <w:tc>
          <w:tcPr>
            <w:tcW w:w="5684" w:type="dxa"/>
            <w:shd w:val="clear" w:color="auto" w:fill="auto"/>
          </w:tcPr>
          <w:p w:rsidR="00914732" w:rsidRPr="00712D6E" w:rsidRDefault="00914732" w:rsidP="00AD0151">
            <w:pPr>
              <w:adjustRightInd w:val="0"/>
              <w:ind w:right="-1"/>
              <w:rPr>
                <w:iCs/>
                <w:sz w:val="28"/>
                <w:szCs w:val="28"/>
              </w:rPr>
            </w:pPr>
            <w:r w:rsidRPr="00712D6E">
              <w:rPr>
                <w:iCs/>
                <w:sz w:val="28"/>
                <w:szCs w:val="28"/>
              </w:rPr>
              <w:t>О</w:t>
            </w:r>
            <w:proofErr w:type="spellStart"/>
            <w:r w:rsidRPr="00712D6E">
              <w:rPr>
                <w:iCs/>
                <w:sz w:val="28"/>
                <w:szCs w:val="28"/>
                <w:lang w:val="x-none"/>
              </w:rPr>
              <w:t>бсуждения</w:t>
            </w:r>
            <w:proofErr w:type="spellEnd"/>
            <w:r w:rsidRPr="00712D6E">
              <w:rPr>
                <w:iCs/>
                <w:sz w:val="28"/>
                <w:szCs w:val="28"/>
                <w:lang w:val="x-none"/>
              </w:rPr>
              <w:t xml:space="preserve"> наиболее острых проблем обучения и воспитания школьников</w:t>
            </w:r>
            <w:r w:rsidRPr="00712D6E">
              <w:rPr>
                <w:iCs/>
                <w:sz w:val="28"/>
                <w:szCs w:val="28"/>
              </w:rPr>
              <w:t>.</w:t>
            </w:r>
          </w:p>
        </w:tc>
      </w:tr>
      <w:tr w:rsidR="00914732" w:rsidRPr="00712D6E" w:rsidTr="00AD0151">
        <w:tc>
          <w:tcPr>
            <w:tcW w:w="2410" w:type="dxa"/>
            <w:vMerge w:val="restart"/>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r w:rsidRPr="00712D6E">
              <w:rPr>
                <w:rFonts w:ascii="Times New Roman" w:hAnsi="Times New Roman"/>
                <w:b/>
                <w:i/>
                <w:sz w:val="28"/>
                <w:szCs w:val="28"/>
              </w:rPr>
              <w:t>На индивидуальном уровне</w:t>
            </w: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iCs/>
                <w:sz w:val="28"/>
                <w:szCs w:val="28"/>
              </w:rPr>
            </w:pPr>
            <w:r w:rsidRPr="00712D6E">
              <w:rPr>
                <w:rFonts w:ascii="Times New Roman" w:hAnsi="Times New Roman"/>
                <w:iCs/>
                <w:sz w:val="28"/>
                <w:szCs w:val="28"/>
              </w:rPr>
              <w:t xml:space="preserve">Консультации, </w:t>
            </w:r>
          </w:p>
          <w:p w:rsidR="00914732" w:rsidRPr="00712D6E" w:rsidRDefault="00914732" w:rsidP="00AD0151">
            <w:pPr>
              <w:pStyle w:val="a6"/>
              <w:tabs>
                <w:tab w:val="left" w:pos="851"/>
                <w:tab w:val="left" w:pos="1310"/>
              </w:tabs>
              <w:ind w:left="0" w:right="175"/>
              <w:rPr>
                <w:rFonts w:ascii="Times New Roman" w:hAnsi="Times New Roman"/>
                <w:iCs/>
                <w:sz w:val="28"/>
                <w:szCs w:val="28"/>
              </w:rPr>
            </w:pPr>
            <w:r w:rsidRPr="00712D6E">
              <w:rPr>
                <w:rFonts w:ascii="Times New Roman" w:hAnsi="Times New Roman"/>
                <w:iCs/>
                <w:sz w:val="28"/>
                <w:szCs w:val="28"/>
              </w:rPr>
              <w:t>беседы</w:t>
            </w:r>
          </w:p>
        </w:tc>
        <w:tc>
          <w:tcPr>
            <w:tcW w:w="5684" w:type="dxa"/>
            <w:shd w:val="clear" w:color="auto" w:fill="auto"/>
          </w:tcPr>
          <w:p w:rsidR="00914732" w:rsidRPr="00712D6E" w:rsidRDefault="00914732" w:rsidP="00AD0151">
            <w:pPr>
              <w:adjustRightInd w:val="0"/>
              <w:ind w:right="-1"/>
              <w:rPr>
                <w:b/>
                <w:i/>
                <w:iCs/>
                <w:sz w:val="28"/>
                <w:szCs w:val="28"/>
              </w:rPr>
            </w:pPr>
            <w:r w:rsidRPr="00712D6E">
              <w:rPr>
                <w:iCs/>
                <w:sz w:val="28"/>
                <w:szCs w:val="28"/>
              </w:rPr>
              <w:t>Р</w:t>
            </w:r>
            <w:proofErr w:type="spellStart"/>
            <w:r w:rsidRPr="00712D6E">
              <w:rPr>
                <w:iCs/>
                <w:sz w:val="28"/>
                <w:szCs w:val="28"/>
                <w:lang w:val="x-none"/>
              </w:rPr>
              <w:t>абота</w:t>
            </w:r>
            <w:proofErr w:type="spellEnd"/>
            <w:r w:rsidRPr="00712D6E">
              <w:rPr>
                <w:iCs/>
                <w:sz w:val="28"/>
                <w:szCs w:val="28"/>
                <w:lang w:val="x-none"/>
              </w:rPr>
              <w:t xml:space="preserve"> специалистов по запросу родителей</w:t>
            </w:r>
          </w:p>
          <w:p w:rsidR="00914732" w:rsidRPr="00712D6E" w:rsidRDefault="00914732" w:rsidP="00AD0151">
            <w:pPr>
              <w:adjustRightInd w:val="0"/>
              <w:ind w:right="-1"/>
              <w:rPr>
                <w:color w:val="000000"/>
                <w:sz w:val="28"/>
                <w:szCs w:val="28"/>
              </w:rPr>
            </w:pPr>
            <w:r w:rsidRPr="00712D6E">
              <w:rPr>
                <w:iCs/>
                <w:sz w:val="28"/>
                <w:szCs w:val="28"/>
                <w:lang w:val="x-none"/>
              </w:rPr>
              <w:t xml:space="preserve"> для решения острых конфликтных ситуаций</w:t>
            </w:r>
            <w:r w:rsidRPr="00712D6E">
              <w:rPr>
                <w:iCs/>
                <w:sz w:val="28"/>
                <w:szCs w:val="28"/>
              </w:rPr>
              <w:t>.</w:t>
            </w:r>
          </w:p>
        </w:tc>
      </w:tr>
      <w:tr w:rsidR="00914732" w:rsidRPr="00712D6E" w:rsidTr="00AD0151">
        <w:tc>
          <w:tcPr>
            <w:tcW w:w="2410" w:type="dxa"/>
            <w:vMerge/>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iCs/>
                <w:sz w:val="28"/>
                <w:szCs w:val="28"/>
              </w:rPr>
            </w:pPr>
          </w:p>
        </w:tc>
        <w:tc>
          <w:tcPr>
            <w:tcW w:w="5684" w:type="dxa"/>
            <w:shd w:val="clear" w:color="auto" w:fill="auto"/>
          </w:tcPr>
          <w:p w:rsidR="00914732" w:rsidRPr="00712D6E" w:rsidRDefault="00914732" w:rsidP="00AD0151">
            <w:pPr>
              <w:adjustRightInd w:val="0"/>
              <w:ind w:right="-1"/>
              <w:rPr>
                <w:iCs/>
                <w:sz w:val="28"/>
                <w:szCs w:val="28"/>
              </w:rPr>
            </w:pPr>
          </w:p>
        </w:tc>
      </w:tr>
      <w:tr w:rsidR="00914732" w:rsidRPr="00712D6E" w:rsidTr="00AD0151">
        <w:tc>
          <w:tcPr>
            <w:tcW w:w="2410" w:type="dxa"/>
            <w:vMerge/>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iCs/>
                <w:sz w:val="28"/>
                <w:szCs w:val="28"/>
              </w:rPr>
            </w:pPr>
            <w:r w:rsidRPr="00712D6E">
              <w:rPr>
                <w:rFonts w:ascii="Times New Roman" w:hAnsi="Times New Roman"/>
                <w:iCs/>
                <w:sz w:val="28"/>
                <w:szCs w:val="28"/>
              </w:rPr>
              <w:t>Праздники, походы, концерты, акции</w:t>
            </w:r>
          </w:p>
        </w:tc>
        <w:tc>
          <w:tcPr>
            <w:tcW w:w="5684" w:type="dxa"/>
            <w:shd w:val="clear" w:color="auto" w:fill="auto"/>
          </w:tcPr>
          <w:p w:rsidR="00914732" w:rsidRPr="00712D6E" w:rsidRDefault="00914732" w:rsidP="00AD0151">
            <w:pPr>
              <w:adjustRightInd w:val="0"/>
              <w:ind w:right="-1"/>
              <w:rPr>
                <w:iCs/>
                <w:sz w:val="28"/>
                <w:szCs w:val="28"/>
              </w:rPr>
            </w:pPr>
            <w:r w:rsidRPr="00712D6E">
              <w:rPr>
                <w:iCs/>
                <w:sz w:val="28"/>
                <w:szCs w:val="28"/>
              </w:rPr>
              <w:t>П</w:t>
            </w:r>
            <w:proofErr w:type="spellStart"/>
            <w:r w:rsidRPr="00712D6E">
              <w:rPr>
                <w:iCs/>
                <w:sz w:val="28"/>
                <w:szCs w:val="28"/>
                <w:lang w:val="x-none"/>
              </w:rPr>
              <w:t>омощь</w:t>
            </w:r>
            <w:proofErr w:type="spellEnd"/>
            <w:r w:rsidRPr="00712D6E">
              <w:rPr>
                <w:iCs/>
                <w:sz w:val="28"/>
                <w:szCs w:val="28"/>
                <w:lang w:val="x-none"/>
              </w:rPr>
              <w:t xml:space="preserve"> со стороны родителей в подготовке и проведении общешкольных и </w:t>
            </w:r>
            <w:proofErr w:type="spellStart"/>
            <w:r w:rsidRPr="00712D6E">
              <w:rPr>
                <w:iCs/>
                <w:sz w:val="28"/>
                <w:szCs w:val="28"/>
                <w:lang w:val="x-none"/>
              </w:rPr>
              <w:t>внутриклассных</w:t>
            </w:r>
            <w:proofErr w:type="spellEnd"/>
            <w:r w:rsidRPr="00712D6E">
              <w:rPr>
                <w:iCs/>
                <w:sz w:val="28"/>
                <w:szCs w:val="28"/>
                <w:lang w:val="x-none"/>
              </w:rPr>
              <w:t xml:space="preserve"> мероприятий воспитательной направленности</w:t>
            </w:r>
            <w:r w:rsidRPr="00712D6E">
              <w:rPr>
                <w:iCs/>
                <w:sz w:val="28"/>
                <w:szCs w:val="28"/>
              </w:rPr>
              <w:t>.</w:t>
            </w:r>
          </w:p>
        </w:tc>
      </w:tr>
    </w:tbl>
    <w:p w:rsidR="00914732" w:rsidRPr="00712D6E" w:rsidRDefault="00914732" w:rsidP="00914732">
      <w:pPr>
        <w:adjustRightInd w:val="0"/>
        <w:ind w:right="-1" w:firstLine="567"/>
        <w:rPr>
          <w:iCs/>
          <w:sz w:val="28"/>
          <w:szCs w:val="28"/>
        </w:rPr>
      </w:pPr>
    </w:p>
    <w:p w:rsidR="00914732" w:rsidRPr="00712D6E" w:rsidRDefault="00914732" w:rsidP="00914732">
      <w:pPr>
        <w:adjustRightInd w:val="0"/>
        <w:ind w:right="-1"/>
        <w:rPr>
          <w:b/>
          <w:iCs/>
          <w:sz w:val="28"/>
          <w:szCs w:val="28"/>
        </w:rPr>
      </w:pPr>
    </w:p>
    <w:p w:rsidR="00DF45EC" w:rsidRPr="00712D6E" w:rsidRDefault="00DF45EC" w:rsidP="00914732">
      <w:pPr>
        <w:adjustRightInd w:val="0"/>
        <w:ind w:right="-1"/>
        <w:rPr>
          <w:b/>
          <w:iCs/>
          <w:sz w:val="28"/>
          <w:szCs w:val="28"/>
        </w:rPr>
      </w:pPr>
    </w:p>
    <w:p w:rsidR="00914732" w:rsidRPr="00712D6E" w:rsidRDefault="00914732" w:rsidP="00914732">
      <w:pPr>
        <w:adjustRightInd w:val="0"/>
        <w:ind w:right="-1"/>
        <w:jc w:val="center"/>
        <w:rPr>
          <w:b/>
          <w:iCs/>
          <w:sz w:val="28"/>
          <w:szCs w:val="28"/>
        </w:rPr>
      </w:pPr>
      <w:r w:rsidRPr="00712D6E">
        <w:rPr>
          <w:b/>
          <w:iCs/>
          <w:sz w:val="28"/>
          <w:szCs w:val="28"/>
        </w:rPr>
        <w:t>3.5. Модуль «Самоуправление»</w:t>
      </w:r>
    </w:p>
    <w:p w:rsidR="00914732" w:rsidRPr="00712D6E" w:rsidRDefault="00914732" w:rsidP="00914732">
      <w:pPr>
        <w:adjustRightInd w:val="0"/>
        <w:ind w:right="-1"/>
        <w:jc w:val="center"/>
        <w:rPr>
          <w:b/>
          <w:iCs/>
          <w:sz w:val="28"/>
          <w:szCs w:val="28"/>
        </w:rPr>
      </w:pPr>
    </w:p>
    <w:p w:rsidR="00914732" w:rsidRPr="00712D6E" w:rsidRDefault="00914732" w:rsidP="00914732">
      <w:pPr>
        <w:adjustRightInd w:val="0"/>
        <w:ind w:right="-1"/>
        <w:rPr>
          <w:iCs/>
          <w:sz w:val="28"/>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79"/>
        <w:gridCol w:w="5684"/>
      </w:tblGrid>
      <w:tr w:rsidR="00914732" w:rsidRPr="00712D6E" w:rsidTr="00AD0151">
        <w:tc>
          <w:tcPr>
            <w:tcW w:w="241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r w:rsidRPr="00712D6E">
              <w:rPr>
                <w:rFonts w:ascii="Times New Roman" w:hAnsi="Times New Roman"/>
                <w:b/>
                <w:i/>
                <w:sz w:val="28"/>
                <w:szCs w:val="28"/>
              </w:rPr>
              <w:t>Вид деятельности</w:t>
            </w: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Форма деятельности </w:t>
            </w:r>
          </w:p>
        </w:tc>
        <w:tc>
          <w:tcPr>
            <w:tcW w:w="5684"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Содержание деятельности</w:t>
            </w:r>
          </w:p>
        </w:tc>
      </w:tr>
      <w:tr w:rsidR="00914732" w:rsidRPr="00712D6E" w:rsidTr="00AD0151">
        <w:trPr>
          <w:trHeight w:val="1025"/>
        </w:trPr>
        <w:tc>
          <w:tcPr>
            <w:tcW w:w="2410" w:type="dxa"/>
            <w:vMerge w:val="restart"/>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r w:rsidRPr="00712D6E">
              <w:rPr>
                <w:rFonts w:ascii="Times New Roman" w:hAnsi="Times New Roman"/>
                <w:b/>
                <w:i/>
                <w:sz w:val="28"/>
                <w:szCs w:val="28"/>
              </w:rPr>
              <w:t>На уровне школы</w:t>
            </w: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iCs/>
                <w:sz w:val="28"/>
                <w:szCs w:val="28"/>
              </w:rPr>
              <w:t xml:space="preserve">Совет </w:t>
            </w:r>
            <w:r w:rsidR="008D0F46" w:rsidRPr="00712D6E">
              <w:rPr>
                <w:rFonts w:ascii="Times New Roman" w:hAnsi="Times New Roman"/>
                <w:iCs/>
                <w:sz w:val="28"/>
                <w:szCs w:val="28"/>
              </w:rPr>
              <w:t>лидеров</w:t>
            </w:r>
          </w:p>
        </w:tc>
        <w:tc>
          <w:tcPr>
            <w:tcW w:w="5684" w:type="dxa"/>
            <w:shd w:val="clear" w:color="auto" w:fill="auto"/>
          </w:tcPr>
          <w:p w:rsidR="00914732" w:rsidRPr="00712D6E" w:rsidRDefault="00914732" w:rsidP="00AD0151">
            <w:pPr>
              <w:adjustRightInd w:val="0"/>
              <w:ind w:right="-1"/>
              <w:rPr>
                <w:b/>
                <w:i/>
                <w:iCs/>
                <w:sz w:val="28"/>
                <w:szCs w:val="28"/>
              </w:rPr>
            </w:pPr>
            <w:r w:rsidRPr="00712D6E">
              <w:rPr>
                <w:iCs/>
                <w:sz w:val="28"/>
                <w:szCs w:val="28"/>
              </w:rPr>
              <w:t>Р</w:t>
            </w:r>
            <w:proofErr w:type="spellStart"/>
            <w:r w:rsidRPr="00712D6E">
              <w:rPr>
                <w:iCs/>
                <w:sz w:val="28"/>
                <w:szCs w:val="28"/>
                <w:lang w:val="x-none"/>
              </w:rPr>
              <w:t>аспространения</w:t>
            </w:r>
            <w:proofErr w:type="spellEnd"/>
            <w:r w:rsidRPr="00712D6E">
              <w:rPr>
                <w:iCs/>
                <w:sz w:val="28"/>
                <w:szCs w:val="28"/>
                <w:lang w:val="x-none"/>
              </w:rPr>
              <w:t xml:space="preserve"> значимой для школьников информации и получения обратной связи от классных коллективов</w:t>
            </w:r>
            <w:r w:rsidRPr="00712D6E">
              <w:rPr>
                <w:iCs/>
                <w:sz w:val="28"/>
                <w:szCs w:val="28"/>
              </w:rPr>
              <w:t>.</w:t>
            </w:r>
            <w:r w:rsidRPr="00712D6E">
              <w:rPr>
                <w:b/>
                <w:i/>
                <w:iCs/>
                <w:sz w:val="28"/>
                <w:szCs w:val="28"/>
              </w:rPr>
              <w:t xml:space="preserve"> </w:t>
            </w:r>
          </w:p>
        </w:tc>
      </w:tr>
      <w:tr w:rsidR="00914732" w:rsidRPr="00712D6E" w:rsidTr="00AD0151">
        <w:trPr>
          <w:trHeight w:val="750"/>
        </w:trPr>
        <w:tc>
          <w:tcPr>
            <w:tcW w:w="2410" w:type="dxa"/>
            <w:vMerge/>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p>
        </w:tc>
        <w:tc>
          <w:tcPr>
            <w:tcW w:w="2679" w:type="dxa"/>
            <w:shd w:val="clear" w:color="auto" w:fill="auto"/>
          </w:tcPr>
          <w:p w:rsidR="00914732" w:rsidRPr="00712D6E" w:rsidRDefault="008D0F46" w:rsidP="00AD0151">
            <w:pPr>
              <w:pStyle w:val="a6"/>
              <w:tabs>
                <w:tab w:val="left" w:pos="851"/>
                <w:tab w:val="left" w:pos="1310"/>
              </w:tabs>
              <w:ind w:left="0" w:right="175"/>
              <w:rPr>
                <w:rFonts w:ascii="Times New Roman" w:hAnsi="Times New Roman"/>
                <w:iCs/>
                <w:sz w:val="28"/>
                <w:szCs w:val="28"/>
              </w:rPr>
            </w:pPr>
            <w:r w:rsidRPr="00712D6E">
              <w:rPr>
                <w:rFonts w:ascii="Times New Roman" w:hAnsi="Times New Roman"/>
                <w:iCs/>
                <w:sz w:val="28"/>
                <w:szCs w:val="28"/>
              </w:rPr>
              <w:t>Министерства школьного самоуправления</w:t>
            </w:r>
          </w:p>
        </w:tc>
        <w:tc>
          <w:tcPr>
            <w:tcW w:w="5684" w:type="dxa"/>
            <w:shd w:val="clear" w:color="auto" w:fill="auto"/>
          </w:tcPr>
          <w:p w:rsidR="00914732" w:rsidRPr="00712D6E" w:rsidRDefault="00914732" w:rsidP="00AD0151">
            <w:pPr>
              <w:adjustRightInd w:val="0"/>
              <w:ind w:right="-1"/>
              <w:rPr>
                <w:b/>
                <w:i/>
                <w:iCs/>
                <w:sz w:val="28"/>
                <w:szCs w:val="28"/>
              </w:rPr>
            </w:pPr>
            <w:r w:rsidRPr="00712D6E">
              <w:rPr>
                <w:iCs/>
                <w:sz w:val="28"/>
                <w:szCs w:val="28"/>
              </w:rPr>
              <w:t xml:space="preserve">Организация, подготовка и </w:t>
            </w:r>
            <w:r w:rsidRPr="00712D6E">
              <w:rPr>
                <w:iCs/>
                <w:sz w:val="28"/>
                <w:szCs w:val="28"/>
                <w:lang w:val="x-none"/>
              </w:rPr>
              <w:t xml:space="preserve">проведение личностно значимых для школьников событий (соревнований, конкурсов, фестивалей, </w:t>
            </w:r>
            <w:r w:rsidRPr="00712D6E">
              <w:rPr>
                <w:iCs/>
                <w:sz w:val="28"/>
                <w:szCs w:val="28"/>
              </w:rPr>
              <w:t xml:space="preserve">дел </w:t>
            </w:r>
            <w:r w:rsidRPr="00712D6E">
              <w:rPr>
                <w:iCs/>
                <w:sz w:val="28"/>
                <w:szCs w:val="28"/>
                <w:lang w:val="x-none"/>
              </w:rPr>
              <w:t>и т.п.)</w:t>
            </w:r>
            <w:r w:rsidRPr="00712D6E">
              <w:rPr>
                <w:iCs/>
                <w:sz w:val="28"/>
                <w:szCs w:val="28"/>
              </w:rPr>
              <w:t>.</w:t>
            </w:r>
            <w:r w:rsidRPr="00712D6E">
              <w:rPr>
                <w:b/>
                <w:i/>
                <w:iCs/>
                <w:sz w:val="28"/>
                <w:szCs w:val="28"/>
              </w:rPr>
              <w:t xml:space="preserve"> </w:t>
            </w:r>
          </w:p>
        </w:tc>
      </w:tr>
      <w:tr w:rsidR="00914732" w:rsidRPr="00712D6E" w:rsidTr="00AD0151">
        <w:trPr>
          <w:trHeight w:val="818"/>
        </w:trPr>
        <w:tc>
          <w:tcPr>
            <w:tcW w:w="2410" w:type="dxa"/>
            <w:vMerge/>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iCs/>
                <w:sz w:val="28"/>
                <w:szCs w:val="28"/>
              </w:rPr>
            </w:pPr>
            <w:r w:rsidRPr="00712D6E">
              <w:rPr>
                <w:rFonts w:ascii="Times New Roman" w:hAnsi="Times New Roman"/>
                <w:iCs/>
                <w:sz w:val="28"/>
                <w:szCs w:val="28"/>
              </w:rPr>
              <w:t xml:space="preserve">Министерства культуры, спорта, </w:t>
            </w:r>
            <w:r w:rsidRPr="00712D6E">
              <w:rPr>
                <w:rFonts w:ascii="Times New Roman" w:hAnsi="Times New Roman"/>
                <w:iCs/>
                <w:sz w:val="28"/>
                <w:szCs w:val="28"/>
              </w:rPr>
              <w:lastRenderedPageBreak/>
              <w:t>образования и труда</w:t>
            </w:r>
          </w:p>
        </w:tc>
        <w:tc>
          <w:tcPr>
            <w:tcW w:w="5684" w:type="dxa"/>
            <w:shd w:val="clear" w:color="auto" w:fill="auto"/>
          </w:tcPr>
          <w:p w:rsidR="00914732" w:rsidRPr="00712D6E" w:rsidRDefault="00914732" w:rsidP="00AD0151">
            <w:pPr>
              <w:adjustRightInd w:val="0"/>
              <w:ind w:right="-1"/>
              <w:rPr>
                <w:b/>
                <w:i/>
                <w:iCs/>
                <w:sz w:val="28"/>
                <w:szCs w:val="28"/>
              </w:rPr>
            </w:pPr>
            <w:r w:rsidRPr="00712D6E">
              <w:rPr>
                <w:iCs/>
                <w:sz w:val="28"/>
                <w:szCs w:val="28"/>
              </w:rPr>
              <w:lastRenderedPageBreak/>
              <w:t>П</w:t>
            </w:r>
            <w:proofErr w:type="spellStart"/>
            <w:r w:rsidRPr="00712D6E">
              <w:rPr>
                <w:iCs/>
                <w:sz w:val="28"/>
                <w:szCs w:val="28"/>
                <w:lang w:val="x-none"/>
              </w:rPr>
              <w:t>роведение</w:t>
            </w:r>
            <w:proofErr w:type="spellEnd"/>
            <w:r w:rsidRPr="00712D6E">
              <w:rPr>
                <w:iCs/>
                <w:sz w:val="28"/>
                <w:szCs w:val="28"/>
                <w:lang w:val="x-none"/>
              </w:rPr>
              <w:t xml:space="preserve"> тех или иных конкретных мероприятий, праздников, вечеров, акций и т.п.</w:t>
            </w:r>
            <w:r w:rsidRPr="00712D6E">
              <w:rPr>
                <w:iCs/>
                <w:sz w:val="28"/>
                <w:szCs w:val="28"/>
              </w:rPr>
              <w:t xml:space="preserve"> </w:t>
            </w:r>
          </w:p>
        </w:tc>
      </w:tr>
      <w:tr w:rsidR="00914732" w:rsidRPr="00712D6E" w:rsidTr="00AD0151">
        <w:trPr>
          <w:trHeight w:val="276"/>
        </w:trPr>
        <w:tc>
          <w:tcPr>
            <w:tcW w:w="2410" w:type="dxa"/>
            <w:vMerge w:val="restart"/>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b/>
                <w:i/>
                <w:iCs/>
                <w:sz w:val="28"/>
                <w:szCs w:val="28"/>
              </w:rPr>
              <w:lastRenderedPageBreak/>
              <w:t>На уровне классов</w:t>
            </w: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iCs/>
                <w:sz w:val="28"/>
                <w:szCs w:val="28"/>
              </w:rPr>
            </w:pPr>
            <w:r w:rsidRPr="00712D6E">
              <w:rPr>
                <w:rFonts w:ascii="Times New Roman" w:hAnsi="Times New Roman"/>
                <w:iCs/>
                <w:sz w:val="28"/>
                <w:szCs w:val="28"/>
              </w:rPr>
              <w:t>Классные собрания</w:t>
            </w:r>
          </w:p>
        </w:tc>
        <w:tc>
          <w:tcPr>
            <w:tcW w:w="5684" w:type="dxa"/>
            <w:shd w:val="clear" w:color="auto" w:fill="auto"/>
          </w:tcPr>
          <w:p w:rsidR="00914732" w:rsidRPr="00712D6E" w:rsidRDefault="00914732" w:rsidP="00AD0151">
            <w:pPr>
              <w:adjustRightInd w:val="0"/>
              <w:ind w:right="-1"/>
              <w:rPr>
                <w:iCs/>
                <w:sz w:val="28"/>
                <w:szCs w:val="28"/>
              </w:rPr>
            </w:pPr>
            <w:r w:rsidRPr="00712D6E">
              <w:rPr>
                <w:iCs/>
                <w:sz w:val="28"/>
                <w:szCs w:val="28"/>
              </w:rPr>
              <w:t>Координация работы класса с общешкольными органами самоуправления и классными руководителями в общешкольных делах через деятельность старост.</w:t>
            </w:r>
          </w:p>
        </w:tc>
      </w:tr>
      <w:tr w:rsidR="00914732" w:rsidRPr="00712D6E" w:rsidTr="00AD0151">
        <w:trPr>
          <w:trHeight w:val="818"/>
        </w:trPr>
        <w:tc>
          <w:tcPr>
            <w:tcW w:w="2410" w:type="dxa"/>
            <w:vMerge/>
            <w:shd w:val="clear" w:color="auto" w:fill="auto"/>
          </w:tcPr>
          <w:p w:rsidR="00914732" w:rsidRPr="00712D6E" w:rsidRDefault="00914732" w:rsidP="00AD0151">
            <w:pPr>
              <w:pStyle w:val="a6"/>
              <w:tabs>
                <w:tab w:val="left" w:pos="851"/>
                <w:tab w:val="left" w:pos="1310"/>
              </w:tabs>
              <w:ind w:left="0" w:right="175"/>
              <w:rPr>
                <w:rFonts w:ascii="Times New Roman" w:hAnsi="Times New Roman"/>
                <w:b/>
                <w:i/>
                <w:iCs/>
                <w:sz w:val="28"/>
                <w:szCs w:val="28"/>
              </w:rPr>
            </w:pP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iCs/>
                <w:sz w:val="28"/>
                <w:szCs w:val="28"/>
              </w:rPr>
            </w:pPr>
            <w:r w:rsidRPr="00712D6E">
              <w:rPr>
                <w:rFonts w:ascii="Times New Roman" w:hAnsi="Times New Roman"/>
                <w:iCs/>
                <w:sz w:val="28"/>
                <w:szCs w:val="28"/>
              </w:rPr>
              <w:t>Классные часы</w:t>
            </w:r>
          </w:p>
        </w:tc>
        <w:tc>
          <w:tcPr>
            <w:tcW w:w="5684" w:type="dxa"/>
            <w:shd w:val="clear" w:color="auto" w:fill="auto"/>
          </w:tcPr>
          <w:p w:rsidR="00914732" w:rsidRPr="00712D6E" w:rsidRDefault="00914732" w:rsidP="00AD0151">
            <w:pPr>
              <w:adjustRightInd w:val="0"/>
              <w:ind w:right="-1"/>
              <w:rPr>
                <w:iCs/>
                <w:sz w:val="28"/>
                <w:szCs w:val="28"/>
              </w:rPr>
            </w:pPr>
            <w:r w:rsidRPr="00712D6E">
              <w:rPr>
                <w:iCs/>
                <w:sz w:val="28"/>
                <w:szCs w:val="28"/>
              </w:rPr>
              <w:t>Организация работы класса в различных направлениях, распределение ответственных должностей.</w:t>
            </w:r>
          </w:p>
        </w:tc>
      </w:tr>
      <w:tr w:rsidR="00914732" w:rsidRPr="00712D6E" w:rsidTr="00AD0151">
        <w:trPr>
          <w:trHeight w:val="1050"/>
        </w:trPr>
        <w:tc>
          <w:tcPr>
            <w:tcW w:w="241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b/>
                <w:bCs/>
                <w:i/>
                <w:iCs/>
                <w:sz w:val="28"/>
                <w:szCs w:val="28"/>
              </w:rPr>
              <w:t>На индивидуальном уровне</w:t>
            </w: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iCs/>
                <w:sz w:val="28"/>
                <w:szCs w:val="28"/>
              </w:rPr>
            </w:pPr>
            <w:r w:rsidRPr="00712D6E">
              <w:rPr>
                <w:rFonts w:ascii="Times New Roman" w:hAnsi="Times New Roman"/>
                <w:iCs/>
                <w:sz w:val="28"/>
                <w:szCs w:val="28"/>
              </w:rPr>
              <w:t>Беседы, консультации</w:t>
            </w:r>
          </w:p>
        </w:tc>
        <w:tc>
          <w:tcPr>
            <w:tcW w:w="5684" w:type="dxa"/>
            <w:shd w:val="clear" w:color="auto" w:fill="auto"/>
          </w:tcPr>
          <w:p w:rsidR="00914732" w:rsidRPr="00712D6E" w:rsidRDefault="00914732" w:rsidP="00AD0151">
            <w:pPr>
              <w:adjustRightInd w:val="0"/>
              <w:ind w:right="-1"/>
              <w:rPr>
                <w:bCs/>
                <w:i/>
                <w:iCs/>
                <w:sz w:val="28"/>
                <w:szCs w:val="28"/>
              </w:rPr>
            </w:pPr>
            <w:r w:rsidRPr="00712D6E">
              <w:rPr>
                <w:iCs/>
                <w:sz w:val="28"/>
                <w:szCs w:val="28"/>
              </w:rPr>
              <w:t>П</w:t>
            </w:r>
            <w:proofErr w:type="spellStart"/>
            <w:r w:rsidRPr="00712D6E">
              <w:rPr>
                <w:iCs/>
                <w:sz w:val="28"/>
                <w:szCs w:val="28"/>
                <w:lang w:val="x-none"/>
              </w:rPr>
              <w:t>ланирование</w:t>
            </w:r>
            <w:proofErr w:type="spellEnd"/>
            <w:r w:rsidRPr="00712D6E">
              <w:rPr>
                <w:iCs/>
                <w:sz w:val="28"/>
                <w:szCs w:val="28"/>
                <w:lang w:val="x-none"/>
              </w:rPr>
              <w:t xml:space="preserve">, организацию, проведение и анализ общешкольных и </w:t>
            </w:r>
            <w:proofErr w:type="spellStart"/>
            <w:r w:rsidRPr="00712D6E">
              <w:rPr>
                <w:iCs/>
                <w:sz w:val="28"/>
                <w:szCs w:val="28"/>
                <w:lang w:val="x-none"/>
              </w:rPr>
              <w:t>внутриклассных</w:t>
            </w:r>
            <w:proofErr w:type="spellEnd"/>
            <w:r w:rsidRPr="00712D6E">
              <w:rPr>
                <w:iCs/>
                <w:sz w:val="28"/>
                <w:szCs w:val="28"/>
                <w:lang w:val="x-none"/>
              </w:rPr>
              <w:t xml:space="preserve"> дел</w:t>
            </w:r>
            <w:r w:rsidRPr="00712D6E">
              <w:rPr>
                <w:iCs/>
                <w:sz w:val="28"/>
                <w:szCs w:val="28"/>
              </w:rPr>
              <w:t>.</w:t>
            </w:r>
          </w:p>
        </w:tc>
      </w:tr>
    </w:tbl>
    <w:p w:rsidR="00914732" w:rsidRPr="00712D6E" w:rsidRDefault="00914732" w:rsidP="00914732">
      <w:pPr>
        <w:adjustRightInd w:val="0"/>
        <w:ind w:right="-1"/>
        <w:rPr>
          <w:b/>
          <w:iCs/>
          <w:sz w:val="28"/>
          <w:szCs w:val="28"/>
        </w:rPr>
      </w:pPr>
    </w:p>
    <w:p w:rsidR="00914732" w:rsidRPr="00712D6E" w:rsidRDefault="00914732" w:rsidP="00914732">
      <w:pPr>
        <w:adjustRightInd w:val="0"/>
        <w:ind w:right="-1"/>
        <w:rPr>
          <w:b/>
          <w:iCs/>
          <w:sz w:val="28"/>
          <w:szCs w:val="28"/>
        </w:rPr>
      </w:pPr>
    </w:p>
    <w:p w:rsidR="00914732" w:rsidRPr="00712D6E" w:rsidRDefault="00914732" w:rsidP="00914732">
      <w:pPr>
        <w:adjustRightInd w:val="0"/>
        <w:ind w:right="-1" w:firstLine="567"/>
        <w:jc w:val="center"/>
        <w:rPr>
          <w:b/>
          <w:iCs/>
          <w:sz w:val="28"/>
          <w:szCs w:val="28"/>
        </w:rPr>
      </w:pPr>
      <w:r w:rsidRPr="00712D6E">
        <w:rPr>
          <w:b/>
          <w:iCs/>
          <w:sz w:val="28"/>
          <w:szCs w:val="28"/>
        </w:rPr>
        <w:t>3.6. Модуль «Профориентация»</w:t>
      </w:r>
    </w:p>
    <w:p w:rsidR="00914732" w:rsidRPr="00712D6E" w:rsidRDefault="00914732" w:rsidP="00914732">
      <w:pPr>
        <w:adjustRightInd w:val="0"/>
        <w:ind w:right="-1"/>
        <w:rPr>
          <w:iCs/>
          <w:color w:val="FF0000"/>
          <w:sz w:val="28"/>
          <w:szCs w:val="28"/>
        </w:rPr>
      </w:pPr>
    </w:p>
    <w:p w:rsidR="00914732" w:rsidRPr="00712D6E" w:rsidRDefault="00914732" w:rsidP="00914732">
      <w:pPr>
        <w:adjustRightInd w:val="0"/>
        <w:ind w:right="-1"/>
        <w:rPr>
          <w:iCs/>
          <w:color w:val="FF0000"/>
          <w:sz w:val="28"/>
          <w:szCs w:val="28"/>
        </w:rPr>
      </w:pPr>
    </w:p>
    <w:p w:rsidR="00914732" w:rsidRPr="00712D6E" w:rsidRDefault="00914732" w:rsidP="00914732">
      <w:pPr>
        <w:adjustRightInd w:val="0"/>
        <w:ind w:right="-1" w:firstLine="567"/>
        <w:rPr>
          <w:iCs/>
          <w:sz w:val="28"/>
          <w:szCs w:val="28"/>
        </w:rPr>
      </w:pPr>
      <w:r w:rsidRPr="00712D6E">
        <w:rPr>
          <w:iCs/>
          <w:sz w:val="28"/>
          <w:szCs w:val="28"/>
        </w:rPr>
        <w:t>Данный модуль осуществляется в рамках курсов внеурочной деятельности.</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812"/>
      </w:tblGrid>
      <w:tr w:rsidR="00914732" w:rsidRPr="00712D6E" w:rsidTr="00AD0151">
        <w:tc>
          <w:tcPr>
            <w:tcW w:w="482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Направление работы</w:t>
            </w:r>
          </w:p>
        </w:tc>
        <w:tc>
          <w:tcPr>
            <w:tcW w:w="5812"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Мероприятия </w:t>
            </w:r>
          </w:p>
        </w:tc>
      </w:tr>
      <w:tr w:rsidR="00914732" w:rsidRPr="00712D6E" w:rsidTr="00AD0151">
        <w:trPr>
          <w:trHeight w:val="276"/>
        </w:trPr>
        <w:tc>
          <w:tcPr>
            <w:tcW w:w="4820" w:type="dxa"/>
            <w:shd w:val="clear" w:color="auto" w:fill="auto"/>
          </w:tcPr>
          <w:p w:rsidR="00914732" w:rsidRPr="00712D6E" w:rsidRDefault="00914732" w:rsidP="00AD0151">
            <w:pPr>
              <w:adjustRightInd w:val="0"/>
              <w:ind w:right="-1"/>
              <w:rPr>
                <w:b/>
                <w:i/>
                <w:iCs/>
                <w:sz w:val="28"/>
                <w:szCs w:val="28"/>
              </w:rPr>
            </w:pPr>
            <w:r w:rsidRPr="00712D6E">
              <w:rPr>
                <w:b/>
                <w:i/>
                <w:iCs/>
                <w:sz w:val="28"/>
                <w:szCs w:val="28"/>
              </w:rPr>
              <w:t>Р</w:t>
            </w:r>
            <w:proofErr w:type="spellStart"/>
            <w:r w:rsidRPr="00712D6E">
              <w:rPr>
                <w:b/>
                <w:i/>
                <w:iCs/>
                <w:sz w:val="28"/>
                <w:szCs w:val="28"/>
                <w:lang w:val="x-none"/>
              </w:rPr>
              <w:t>асшир</w:t>
            </w:r>
            <w:r w:rsidRPr="00712D6E">
              <w:rPr>
                <w:b/>
                <w:i/>
                <w:iCs/>
                <w:sz w:val="28"/>
                <w:szCs w:val="28"/>
              </w:rPr>
              <w:t>ение</w:t>
            </w:r>
            <w:proofErr w:type="spellEnd"/>
            <w:r w:rsidRPr="00712D6E">
              <w:rPr>
                <w:b/>
                <w:i/>
                <w:iCs/>
                <w:sz w:val="28"/>
                <w:szCs w:val="28"/>
                <w:lang w:val="x-none"/>
              </w:rPr>
              <w:t xml:space="preserve"> знани</w:t>
            </w:r>
            <w:r w:rsidRPr="00712D6E">
              <w:rPr>
                <w:b/>
                <w:i/>
                <w:iCs/>
                <w:sz w:val="28"/>
                <w:szCs w:val="28"/>
              </w:rPr>
              <w:t>й</w:t>
            </w:r>
            <w:r w:rsidRPr="00712D6E">
              <w:rPr>
                <w:b/>
                <w:i/>
                <w:iCs/>
                <w:sz w:val="28"/>
                <w:szCs w:val="28"/>
                <w:lang w:val="x-none"/>
              </w:rPr>
              <w:t xml:space="preserve"> школьников о типах профессий</w:t>
            </w:r>
            <w:r w:rsidRPr="00712D6E">
              <w:rPr>
                <w:b/>
                <w:i/>
                <w:iCs/>
                <w:sz w:val="28"/>
                <w:szCs w:val="28"/>
              </w:rPr>
              <w:t>, условиях работы</w:t>
            </w:r>
            <w:r w:rsidRPr="00712D6E">
              <w:rPr>
                <w:b/>
                <w:i/>
                <w:iCs/>
                <w:sz w:val="28"/>
                <w:szCs w:val="28"/>
                <w:lang w:val="x-none"/>
              </w:rPr>
              <w:t>, о способах выбора профессий, о достоинствах и недостатках той или иной интересной школьникам профессиональной деятельности</w:t>
            </w:r>
            <w:r w:rsidRPr="00712D6E">
              <w:rPr>
                <w:b/>
                <w:i/>
                <w:iCs/>
                <w:sz w:val="28"/>
                <w:szCs w:val="28"/>
              </w:rPr>
              <w:t>.</w:t>
            </w:r>
          </w:p>
        </w:tc>
        <w:tc>
          <w:tcPr>
            <w:tcW w:w="5812" w:type="dxa"/>
            <w:shd w:val="clear" w:color="auto" w:fill="auto"/>
          </w:tcPr>
          <w:p w:rsidR="00914732" w:rsidRPr="00712D6E" w:rsidRDefault="00914732" w:rsidP="00DF45EC">
            <w:pPr>
              <w:adjustRightInd w:val="0"/>
              <w:ind w:right="-1"/>
              <w:rPr>
                <w:sz w:val="28"/>
                <w:szCs w:val="28"/>
              </w:rPr>
            </w:pPr>
            <w:r w:rsidRPr="00712D6E">
              <w:rPr>
                <w:sz w:val="28"/>
                <w:szCs w:val="28"/>
              </w:rPr>
              <w:t xml:space="preserve">Экскурсии на предприятия города, в </w:t>
            </w:r>
            <w:proofErr w:type="spellStart"/>
            <w:r w:rsidRPr="00712D6E">
              <w:rPr>
                <w:sz w:val="28"/>
                <w:szCs w:val="28"/>
              </w:rPr>
              <w:t>С</w:t>
            </w:r>
            <w:r w:rsidR="0082092A" w:rsidRPr="00712D6E">
              <w:rPr>
                <w:sz w:val="28"/>
                <w:szCs w:val="28"/>
              </w:rPr>
              <w:t>УЗы</w:t>
            </w:r>
            <w:proofErr w:type="spellEnd"/>
            <w:r w:rsidR="0082092A" w:rsidRPr="00712D6E">
              <w:rPr>
                <w:sz w:val="28"/>
                <w:szCs w:val="28"/>
              </w:rPr>
              <w:t xml:space="preserve"> и ВУЗы, </w:t>
            </w:r>
            <w:r w:rsidRPr="00712D6E">
              <w:rPr>
                <w:sz w:val="28"/>
                <w:szCs w:val="28"/>
              </w:rPr>
              <w:t xml:space="preserve"> неделя Профориентации, мастер-классы </w:t>
            </w:r>
          </w:p>
        </w:tc>
      </w:tr>
      <w:tr w:rsidR="00914732" w:rsidRPr="00712D6E" w:rsidTr="00AD0151">
        <w:trPr>
          <w:trHeight w:val="510"/>
        </w:trPr>
        <w:tc>
          <w:tcPr>
            <w:tcW w:w="482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b/>
                <w:i/>
                <w:iCs/>
                <w:sz w:val="28"/>
                <w:szCs w:val="28"/>
              </w:rPr>
            </w:pPr>
            <w:r w:rsidRPr="00712D6E">
              <w:rPr>
                <w:rFonts w:ascii="Times New Roman" w:hAnsi="Times New Roman"/>
                <w:b/>
                <w:i/>
                <w:iCs/>
                <w:sz w:val="28"/>
                <w:szCs w:val="28"/>
              </w:rPr>
              <w:t>Подготовка школьника к осознанному планированию и реализации своего профессионального будущего, более глубокое знакомство с теми или иными профессиями, получение представлений об их специфике, проба своих сил в той или иной профессии, развитие в себе соответствующих навыков</w:t>
            </w:r>
          </w:p>
        </w:tc>
        <w:tc>
          <w:tcPr>
            <w:tcW w:w="5812" w:type="dxa"/>
            <w:shd w:val="clear" w:color="auto" w:fill="auto"/>
          </w:tcPr>
          <w:p w:rsidR="00914732" w:rsidRPr="00712D6E" w:rsidRDefault="00914732" w:rsidP="00AD0151">
            <w:pPr>
              <w:adjustRightInd w:val="0"/>
              <w:ind w:right="-1"/>
              <w:rPr>
                <w:iCs/>
                <w:sz w:val="28"/>
                <w:szCs w:val="28"/>
              </w:rPr>
            </w:pPr>
            <w:r w:rsidRPr="00712D6E">
              <w:rPr>
                <w:sz w:val="28"/>
                <w:szCs w:val="28"/>
              </w:rPr>
              <w:t xml:space="preserve">Аналитическая работа со справочниками средних и высших учебных заведений, аналитическая работа на основе медицинских справок и годности к выбранной профессии. Проведение тестирования по методикам </w:t>
            </w:r>
            <w:r w:rsidRPr="00712D6E">
              <w:rPr>
                <w:color w:val="000000"/>
                <w:sz w:val="28"/>
                <w:szCs w:val="28"/>
              </w:rPr>
              <w:t xml:space="preserve">«Кто я?», «Произвольное </w:t>
            </w:r>
            <w:proofErr w:type="spellStart"/>
            <w:r w:rsidRPr="00712D6E">
              <w:rPr>
                <w:color w:val="000000"/>
                <w:sz w:val="28"/>
                <w:szCs w:val="28"/>
              </w:rPr>
              <w:t>самоописание</w:t>
            </w:r>
            <w:proofErr w:type="spellEnd"/>
            <w:r w:rsidRPr="00712D6E">
              <w:rPr>
                <w:color w:val="000000"/>
                <w:sz w:val="28"/>
                <w:szCs w:val="28"/>
              </w:rPr>
              <w:t>», «Профессиональная готовность» и др., фестиваль рабочих профессий.</w:t>
            </w:r>
          </w:p>
        </w:tc>
      </w:tr>
      <w:tr w:rsidR="00914732" w:rsidRPr="00712D6E" w:rsidTr="00AD0151">
        <w:trPr>
          <w:trHeight w:val="975"/>
        </w:trPr>
        <w:tc>
          <w:tcPr>
            <w:tcW w:w="482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r w:rsidRPr="00712D6E">
              <w:rPr>
                <w:rFonts w:ascii="Times New Roman" w:hAnsi="Times New Roman"/>
                <w:b/>
                <w:i/>
                <w:sz w:val="28"/>
                <w:szCs w:val="28"/>
              </w:rPr>
              <w:t xml:space="preserve">Консультации психолога по выявлению </w:t>
            </w:r>
            <w:r w:rsidRPr="00712D6E">
              <w:rPr>
                <w:rFonts w:ascii="Times New Roman" w:hAnsi="Times New Roman"/>
                <w:b/>
                <w:i/>
                <w:iCs/>
                <w:sz w:val="28"/>
                <w:szCs w:val="28"/>
              </w:rPr>
              <w:t xml:space="preserve">склонностей, способностей, дарований и иных индивидуальных особенностей </w:t>
            </w:r>
            <w:r w:rsidRPr="00712D6E">
              <w:rPr>
                <w:rFonts w:ascii="Times New Roman" w:hAnsi="Times New Roman"/>
                <w:b/>
                <w:i/>
                <w:iCs/>
                <w:sz w:val="28"/>
                <w:szCs w:val="28"/>
              </w:rPr>
              <w:lastRenderedPageBreak/>
              <w:t>детей, которые могут иметь значение в процессе выбора ими профессии</w:t>
            </w:r>
          </w:p>
        </w:tc>
        <w:tc>
          <w:tcPr>
            <w:tcW w:w="5812" w:type="dxa"/>
            <w:shd w:val="clear" w:color="auto" w:fill="auto"/>
          </w:tcPr>
          <w:p w:rsidR="00914732" w:rsidRPr="00712D6E" w:rsidRDefault="00914732" w:rsidP="00AD0151">
            <w:pPr>
              <w:adjustRightInd w:val="0"/>
              <w:ind w:right="-1"/>
              <w:rPr>
                <w:iCs/>
                <w:sz w:val="28"/>
                <w:szCs w:val="28"/>
                <w:lang w:val="x-none"/>
              </w:rPr>
            </w:pPr>
            <w:r w:rsidRPr="00712D6E">
              <w:rPr>
                <w:iCs/>
                <w:sz w:val="28"/>
                <w:szCs w:val="28"/>
              </w:rPr>
              <w:lastRenderedPageBreak/>
              <w:t>По графику педагога-психолога</w:t>
            </w:r>
          </w:p>
        </w:tc>
      </w:tr>
      <w:tr w:rsidR="00914732" w:rsidRPr="00712D6E" w:rsidTr="00AD0151">
        <w:trPr>
          <w:trHeight w:val="651"/>
        </w:trPr>
        <w:tc>
          <w:tcPr>
            <w:tcW w:w="4820" w:type="dxa"/>
            <w:shd w:val="clear" w:color="auto" w:fill="auto"/>
          </w:tcPr>
          <w:p w:rsidR="00914732" w:rsidRPr="00712D6E" w:rsidRDefault="00914732" w:rsidP="00AD0151">
            <w:pPr>
              <w:adjustRightInd w:val="0"/>
              <w:ind w:right="-1"/>
              <w:rPr>
                <w:b/>
                <w:i/>
                <w:iCs/>
                <w:sz w:val="28"/>
                <w:szCs w:val="28"/>
              </w:rPr>
            </w:pPr>
            <w:proofErr w:type="spellStart"/>
            <w:r w:rsidRPr="00712D6E">
              <w:rPr>
                <w:b/>
                <w:i/>
                <w:iCs/>
                <w:sz w:val="28"/>
                <w:szCs w:val="28"/>
              </w:rPr>
              <w:lastRenderedPageBreak/>
              <w:t>Профориентационное</w:t>
            </w:r>
            <w:proofErr w:type="spellEnd"/>
            <w:r w:rsidRPr="00712D6E">
              <w:rPr>
                <w:b/>
                <w:i/>
                <w:iCs/>
                <w:sz w:val="28"/>
                <w:szCs w:val="28"/>
                <w:lang w:val="x-none"/>
              </w:rPr>
              <w:t xml:space="preserve"> онлайн-</w:t>
            </w:r>
            <w:r w:rsidRPr="00712D6E">
              <w:rPr>
                <w:b/>
                <w:i/>
                <w:iCs/>
                <w:sz w:val="28"/>
                <w:szCs w:val="28"/>
              </w:rPr>
              <w:t>тестирование</w:t>
            </w:r>
            <w:r w:rsidRPr="00712D6E">
              <w:rPr>
                <w:b/>
                <w:i/>
                <w:iCs/>
                <w:sz w:val="28"/>
                <w:szCs w:val="28"/>
                <w:lang w:val="x-none"/>
              </w:rPr>
              <w:t xml:space="preserve">, онлайн </w:t>
            </w:r>
            <w:r w:rsidR="00DF45EC" w:rsidRPr="00712D6E">
              <w:rPr>
                <w:b/>
                <w:i/>
                <w:iCs/>
                <w:sz w:val="28"/>
                <w:szCs w:val="28"/>
              </w:rPr>
              <w:t>уроки</w:t>
            </w:r>
            <w:r w:rsidRPr="00712D6E">
              <w:rPr>
                <w:b/>
                <w:i/>
                <w:iCs/>
                <w:sz w:val="28"/>
                <w:szCs w:val="28"/>
                <w:lang w:val="x-none"/>
              </w:rPr>
              <w:t xml:space="preserve"> по профессиям и направлениям образования</w:t>
            </w:r>
            <w:r w:rsidRPr="00712D6E">
              <w:rPr>
                <w:b/>
                <w:i/>
                <w:iCs/>
                <w:sz w:val="28"/>
                <w:szCs w:val="28"/>
              </w:rPr>
              <w:t>,</w:t>
            </w:r>
            <w:r w:rsidRPr="00712D6E">
              <w:rPr>
                <w:b/>
                <w:i/>
                <w:iCs/>
                <w:sz w:val="28"/>
                <w:szCs w:val="28"/>
                <w:lang w:val="x-none"/>
              </w:rPr>
              <w:t xml:space="preserve"> лекци</w:t>
            </w:r>
            <w:r w:rsidRPr="00712D6E">
              <w:rPr>
                <w:b/>
                <w:i/>
                <w:iCs/>
                <w:sz w:val="28"/>
                <w:szCs w:val="28"/>
              </w:rPr>
              <w:t>и</w:t>
            </w:r>
            <w:r w:rsidRPr="00712D6E">
              <w:rPr>
                <w:b/>
                <w:i/>
                <w:iCs/>
                <w:sz w:val="28"/>
                <w:szCs w:val="28"/>
                <w:lang w:val="x-none"/>
              </w:rPr>
              <w:t>, учебно-тренировочны</w:t>
            </w:r>
            <w:r w:rsidRPr="00712D6E">
              <w:rPr>
                <w:b/>
                <w:i/>
                <w:iCs/>
                <w:sz w:val="28"/>
                <w:szCs w:val="28"/>
              </w:rPr>
              <w:t>е</w:t>
            </w:r>
            <w:r w:rsidRPr="00712D6E">
              <w:rPr>
                <w:b/>
                <w:i/>
                <w:iCs/>
                <w:sz w:val="28"/>
                <w:szCs w:val="28"/>
                <w:lang w:val="x-none"/>
              </w:rPr>
              <w:t xml:space="preserve"> задач</w:t>
            </w:r>
            <w:r w:rsidRPr="00712D6E">
              <w:rPr>
                <w:b/>
                <w:i/>
                <w:iCs/>
                <w:sz w:val="28"/>
                <w:szCs w:val="28"/>
              </w:rPr>
              <w:t xml:space="preserve">и, </w:t>
            </w:r>
            <w:r w:rsidRPr="00712D6E">
              <w:rPr>
                <w:b/>
                <w:i/>
                <w:iCs/>
                <w:sz w:val="28"/>
                <w:szCs w:val="28"/>
                <w:lang w:val="x-none"/>
              </w:rPr>
              <w:t>мастер</w:t>
            </w:r>
            <w:r w:rsidRPr="00712D6E">
              <w:rPr>
                <w:b/>
                <w:i/>
                <w:iCs/>
                <w:sz w:val="28"/>
                <w:szCs w:val="28"/>
              </w:rPr>
              <w:t>-</w:t>
            </w:r>
            <w:r w:rsidRPr="00712D6E">
              <w:rPr>
                <w:b/>
                <w:i/>
                <w:iCs/>
                <w:sz w:val="28"/>
                <w:szCs w:val="28"/>
                <w:lang w:val="x-none"/>
              </w:rPr>
              <w:t>класс</w:t>
            </w:r>
            <w:r w:rsidRPr="00712D6E">
              <w:rPr>
                <w:b/>
                <w:i/>
                <w:iCs/>
                <w:sz w:val="28"/>
                <w:szCs w:val="28"/>
              </w:rPr>
              <w:t>ы</w:t>
            </w:r>
            <w:r w:rsidRPr="00712D6E">
              <w:rPr>
                <w:b/>
                <w:i/>
                <w:iCs/>
                <w:sz w:val="28"/>
                <w:szCs w:val="28"/>
                <w:lang w:val="x-none"/>
              </w:rPr>
              <w:t>, открыты</w:t>
            </w:r>
            <w:r w:rsidRPr="00712D6E">
              <w:rPr>
                <w:b/>
                <w:i/>
                <w:iCs/>
                <w:sz w:val="28"/>
                <w:szCs w:val="28"/>
              </w:rPr>
              <w:t>е</w:t>
            </w:r>
            <w:r w:rsidRPr="00712D6E">
              <w:rPr>
                <w:b/>
                <w:i/>
                <w:iCs/>
                <w:sz w:val="28"/>
                <w:szCs w:val="28"/>
                <w:lang w:val="x-none"/>
              </w:rPr>
              <w:t xml:space="preserve"> урок</w:t>
            </w:r>
            <w:r w:rsidRPr="00712D6E">
              <w:rPr>
                <w:b/>
                <w:i/>
                <w:iCs/>
                <w:sz w:val="28"/>
                <w:szCs w:val="28"/>
              </w:rPr>
              <w:t>и</w:t>
            </w:r>
          </w:p>
        </w:tc>
        <w:tc>
          <w:tcPr>
            <w:tcW w:w="5812" w:type="dxa"/>
            <w:shd w:val="clear" w:color="auto" w:fill="auto"/>
          </w:tcPr>
          <w:p w:rsidR="00914732" w:rsidRPr="00712D6E" w:rsidRDefault="00914732" w:rsidP="00AD0151">
            <w:pPr>
              <w:rPr>
                <w:rFonts w:eastAsia="Batang"/>
                <w:sz w:val="28"/>
                <w:szCs w:val="28"/>
                <w:shd w:val="clear" w:color="auto" w:fill="FFFFFF"/>
              </w:rPr>
            </w:pPr>
            <w:r w:rsidRPr="00712D6E">
              <w:rPr>
                <w:rFonts w:eastAsia="Batang"/>
                <w:sz w:val="28"/>
                <w:szCs w:val="28"/>
                <w:shd w:val="clear" w:color="auto" w:fill="FFFFFF"/>
              </w:rPr>
              <w:t>тестирование в рамках проекта,</w:t>
            </w:r>
            <w:r w:rsidRPr="00712D6E">
              <w:rPr>
                <w:rFonts w:eastAsia="Batang"/>
                <w:sz w:val="28"/>
                <w:szCs w:val="28"/>
              </w:rPr>
              <w:t xml:space="preserve"> Всероссийские открытые уроки для обучающихся 8-11 классов на портале «</w:t>
            </w:r>
            <w:proofErr w:type="spellStart"/>
            <w:r w:rsidRPr="00712D6E">
              <w:rPr>
                <w:rFonts w:eastAsia="Batang"/>
                <w:sz w:val="28"/>
                <w:szCs w:val="28"/>
              </w:rPr>
              <w:t>ПроеКТОриЯ</w:t>
            </w:r>
            <w:proofErr w:type="spellEnd"/>
            <w:r w:rsidRPr="00712D6E">
              <w:rPr>
                <w:rFonts w:eastAsia="Batang"/>
                <w:sz w:val="28"/>
                <w:szCs w:val="28"/>
              </w:rPr>
              <w:t xml:space="preserve">»  </w:t>
            </w:r>
          </w:p>
          <w:p w:rsidR="00914732" w:rsidRPr="00712D6E" w:rsidRDefault="00914732" w:rsidP="00AD0151">
            <w:pPr>
              <w:adjustRightInd w:val="0"/>
              <w:ind w:right="-1"/>
              <w:rPr>
                <w:iCs/>
                <w:sz w:val="28"/>
                <w:szCs w:val="28"/>
              </w:rPr>
            </w:pPr>
          </w:p>
        </w:tc>
      </w:tr>
    </w:tbl>
    <w:p w:rsidR="00914732" w:rsidRPr="00712D6E" w:rsidRDefault="00914732" w:rsidP="00914732">
      <w:pPr>
        <w:jc w:val="center"/>
        <w:rPr>
          <w:b/>
          <w:iCs/>
          <w:color w:val="000000"/>
          <w:w w:val="0"/>
          <w:sz w:val="28"/>
          <w:szCs w:val="28"/>
        </w:rPr>
      </w:pPr>
    </w:p>
    <w:p w:rsidR="00914732" w:rsidRPr="00712D6E" w:rsidRDefault="00914732" w:rsidP="00914732">
      <w:pPr>
        <w:jc w:val="center"/>
        <w:rPr>
          <w:b/>
          <w:iCs/>
          <w:color w:val="000000"/>
          <w:w w:val="0"/>
          <w:sz w:val="28"/>
          <w:szCs w:val="28"/>
        </w:rPr>
      </w:pPr>
    </w:p>
    <w:p w:rsidR="00914732" w:rsidRPr="00712D6E" w:rsidRDefault="00914732" w:rsidP="00914732">
      <w:pPr>
        <w:jc w:val="center"/>
        <w:rPr>
          <w:b/>
          <w:iCs/>
          <w:color w:val="000000"/>
          <w:w w:val="0"/>
          <w:sz w:val="28"/>
          <w:szCs w:val="28"/>
        </w:rPr>
      </w:pPr>
      <w:r w:rsidRPr="00712D6E">
        <w:rPr>
          <w:b/>
          <w:iCs/>
          <w:color w:val="000000"/>
          <w:w w:val="0"/>
          <w:sz w:val="28"/>
          <w:szCs w:val="28"/>
        </w:rPr>
        <w:t>3.7. Модуль «Ключевые общешкольные дела»</w:t>
      </w:r>
    </w:p>
    <w:p w:rsidR="00914732" w:rsidRPr="00712D6E" w:rsidRDefault="00914732" w:rsidP="00914732">
      <w:pPr>
        <w:jc w:val="center"/>
        <w:rPr>
          <w:b/>
          <w:iCs/>
          <w:color w:val="000000"/>
          <w:w w:val="0"/>
          <w:sz w:val="28"/>
          <w:szCs w:val="28"/>
        </w:rPr>
      </w:pPr>
    </w:p>
    <w:p w:rsidR="00914732" w:rsidRPr="00712D6E" w:rsidRDefault="00914732" w:rsidP="00914732">
      <w:pPr>
        <w:rPr>
          <w:b/>
          <w:color w:val="FF0000"/>
          <w:sz w:val="28"/>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79"/>
        <w:gridCol w:w="5684"/>
      </w:tblGrid>
      <w:tr w:rsidR="00914732" w:rsidRPr="00712D6E" w:rsidTr="00AD0151">
        <w:tc>
          <w:tcPr>
            <w:tcW w:w="241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highlight w:val="yellow"/>
              </w:rPr>
            </w:pPr>
            <w:r w:rsidRPr="00712D6E">
              <w:rPr>
                <w:rFonts w:ascii="Times New Roman" w:hAnsi="Times New Roman"/>
                <w:b/>
                <w:i/>
                <w:sz w:val="28"/>
                <w:szCs w:val="28"/>
              </w:rPr>
              <w:t>Вид деятельности</w:t>
            </w: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Форма деятельности </w:t>
            </w:r>
          </w:p>
        </w:tc>
        <w:tc>
          <w:tcPr>
            <w:tcW w:w="5684"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Содержание деятельности</w:t>
            </w:r>
          </w:p>
        </w:tc>
      </w:tr>
      <w:tr w:rsidR="00914732" w:rsidRPr="00712D6E" w:rsidTr="00AD0151">
        <w:tc>
          <w:tcPr>
            <w:tcW w:w="2410" w:type="dxa"/>
            <w:vMerge w:val="restart"/>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r w:rsidRPr="00712D6E">
              <w:rPr>
                <w:rFonts w:ascii="Times New Roman" w:hAnsi="Times New Roman"/>
                <w:b/>
                <w:i/>
                <w:sz w:val="28"/>
                <w:szCs w:val="28"/>
              </w:rPr>
              <w:t>На внешкольном уровне</w:t>
            </w:r>
          </w:p>
        </w:tc>
        <w:tc>
          <w:tcPr>
            <w:tcW w:w="2679" w:type="dxa"/>
            <w:shd w:val="clear" w:color="auto" w:fill="auto"/>
          </w:tcPr>
          <w:p w:rsidR="00914732" w:rsidRPr="00712D6E" w:rsidRDefault="00712D6E" w:rsidP="00AD0151">
            <w:pPr>
              <w:pStyle w:val="a6"/>
              <w:tabs>
                <w:tab w:val="left" w:pos="851"/>
                <w:tab w:val="left" w:pos="1310"/>
              </w:tabs>
              <w:ind w:left="0" w:right="175"/>
              <w:rPr>
                <w:rFonts w:ascii="Times New Roman" w:hAnsi="Times New Roman"/>
                <w:sz w:val="28"/>
                <w:szCs w:val="28"/>
              </w:rPr>
            </w:pPr>
            <w:r>
              <w:rPr>
                <w:rFonts w:ascii="Times New Roman" w:hAnsi="Times New Roman"/>
                <w:sz w:val="28"/>
                <w:szCs w:val="28"/>
              </w:rPr>
              <w:t>Акции, концерты</w:t>
            </w:r>
          </w:p>
        </w:tc>
        <w:tc>
          <w:tcPr>
            <w:tcW w:w="5684"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bCs/>
                <w:sz w:val="28"/>
                <w:szCs w:val="28"/>
              </w:rPr>
              <w:t>Проводимые для жит</w:t>
            </w:r>
            <w:r w:rsidR="00712D6E">
              <w:rPr>
                <w:rFonts w:ascii="Times New Roman" w:hAnsi="Times New Roman"/>
                <w:bCs/>
                <w:sz w:val="28"/>
                <w:szCs w:val="28"/>
              </w:rPr>
              <w:t>елей микрорайона</w:t>
            </w:r>
            <w:r w:rsidRPr="00712D6E">
              <w:rPr>
                <w:rFonts w:ascii="Times New Roman" w:hAnsi="Times New Roman"/>
                <w:bCs/>
                <w:sz w:val="28"/>
                <w:szCs w:val="28"/>
              </w:rPr>
              <w:t xml:space="preserve"> праздники, фестивали, представления, которые открывают возможности для творческой самореализации школьников и включают их в деятельную заботу об</w:t>
            </w:r>
            <w:r w:rsidR="00712D6E">
              <w:rPr>
                <w:rFonts w:ascii="Times New Roman" w:hAnsi="Times New Roman"/>
                <w:bCs/>
                <w:sz w:val="28"/>
                <w:szCs w:val="28"/>
              </w:rPr>
              <w:t xml:space="preserve"> окружающих,</w:t>
            </w:r>
            <w:r w:rsidRPr="00712D6E">
              <w:rPr>
                <w:rFonts w:ascii="Times New Roman" w:hAnsi="Times New Roman"/>
                <w:bCs/>
                <w:sz w:val="28"/>
                <w:szCs w:val="28"/>
              </w:rPr>
              <w:t xml:space="preserve"> концерты для жителей микрорайона.</w:t>
            </w:r>
          </w:p>
        </w:tc>
      </w:tr>
      <w:tr w:rsidR="00914732" w:rsidRPr="00712D6E" w:rsidTr="00AD0151">
        <w:tc>
          <w:tcPr>
            <w:tcW w:w="2410" w:type="dxa"/>
            <w:vMerge/>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Ежегодная школьная Научно-практическая конференция </w:t>
            </w:r>
            <w:r w:rsidR="00A13667" w:rsidRPr="00712D6E">
              <w:rPr>
                <w:rFonts w:ascii="Times New Roman" w:hAnsi="Times New Roman"/>
                <w:sz w:val="28"/>
                <w:szCs w:val="28"/>
              </w:rPr>
              <w:t>«Хочу всё знать</w:t>
            </w:r>
            <w:r w:rsidRPr="00712D6E">
              <w:rPr>
                <w:rFonts w:ascii="Times New Roman" w:hAnsi="Times New Roman"/>
                <w:sz w:val="28"/>
                <w:szCs w:val="28"/>
              </w:rPr>
              <w:t>»</w:t>
            </w:r>
          </w:p>
        </w:tc>
        <w:tc>
          <w:tcPr>
            <w:tcW w:w="5684"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bCs/>
                <w:sz w:val="28"/>
                <w:szCs w:val="28"/>
              </w:rPr>
              <w:t>Участие учеников в интеллектуальных олимпиадах и конкурсах различного уровня, возможность проведения первых научных работ и участие с ними на конференциях различного уровня.</w:t>
            </w:r>
          </w:p>
        </w:tc>
      </w:tr>
      <w:tr w:rsidR="00914732" w:rsidRPr="00712D6E" w:rsidTr="00AD0151">
        <w:tc>
          <w:tcPr>
            <w:tcW w:w="2410" w:type="dxa"/>
            <w:vMerge/>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Проект «Мы – наследники Великой Победы»</w:t>
            </w:r>
          </w:p>
        </w:tc>
        <w:tc>
          <w:tcPr>
            <w:tcW w:w="5684"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С</w:t>
            </w:r>
            <w:r w:rsidRPr="00712D6E">
              <w:rPr>
                <w:rStyle w:val="CharAttribute501"/>
                <w:rFonts w:eastAsia="№Е" w:hAnsi="Times New Roman"/>
                <w:i w:val="0"/>
                <w:szCs w:val="28"/>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 </w:t>
            </w:r>
            <w:r w:rsidRPr="00712D6E">
              <w:rPr>
                <w:rFonts w:ascii="Times New Roman" w:hAnsi="Times New Roman"/>
                <w:bCs/>
                <w:sz w:val="28"/>
                <w:szCs w:val="28"/>
              </w:rPr>
              <w:t>цикл дел, посвященных Дню Победы</w:t>
            </w:r>
          </w:p>
        </w:tc>
      </w:tr>
      <w:tr w:rsidR="00914732" w:rsidRPr="00712D6E" w:rsidTr="00AD0151">
        <w:tc>
          <w:tcPr>
            <w:tcW w:w="241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r w:rsidRPr="00712D6E">
              <w:rPr>
                <w:rFonts w:ascii="Times New Roman" w:hAnsi="Times New Roman"/>
                <w:b/>
                <w:i/>
                <w:sz w:val="28"/>
                <w:szCs w:val="28"/>
              </w:rPr>
              <w:lastRenderedPageBreak/>
              <w:t>На школьном уровне</w:t>
            </w:r>
          </w:p>
        </w:tc>
        <w:tc>
          <w:tcPr>
            <w:tcW w:w="2679" w:type="dxa"/>
            <w:shd w:val="clear" w:color="auto" w:fill="auto"/>
          </w:tcPr>
          <w:p w:rsidR="00914732" w:rsidRPr="00712D6E" w:rsidRDefault="006B6C4B" w:rsidP="00AD0151">
            <w:pPr>
              <w:pStyle w:val="a6"/>
              <w:tabs>
                <w:tab w:val="left" w:pos="851"/>
                <w:tab w:val="left" w:pos="1310"/>
              </w:tabs>
              <w:ind w:left="0" w:right="175"/>
              <w:rPr>
                <w:rFonts w:ascii="Times New Roman" w:hAnsi="Times New Roman"/>
                <w:sz w:val="28"/>
                <w:szCs w:val="28"/>
              </w:rPr>
            </w:pPr>
            <w:r>
              <w:rPr>
                <w:rFonts w:ascii="Times New Roman" w:hAnsi="Times New Roman"/>
                <w:sz w:val="28"/>
                <w:szCs w:val="28"/>
              </w:rPr>
              <w:t>КТД</w:t>
            </w:r>
          </w:p>
        </w:tc>
        <w:tc>
          <w:tcPr>
            <w:tcW w:w="5684" w:type="dxa"/>
            <w:shd w:val="clear" w:color="auto" w:fill="auto"/>
          </w:tcPr>
          <w:p w:rsidR="00914732" w:rsidRPr="00712D6E" w:rsidRDefault="00914732" w:rsidP="006B6C4B">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Цикл дел и праздников, связанные со значимыми датами, в которых участвуют все классы школы – Торжественная линейка «Здравствуй, школа»; школьная Конференция ученического самоуправления; </w:t>
            </w:r>
            <w:r w:rsidR="006B6C4B">
              <w:rPr>
                <w:rFonts w:ascii="Times New Roman" w:hAnsi="Times New Roman"/>
                <w:sz w:val="28"/>
                <w:szCs w:val="28"/>
              </w:rPr>
              <w:t>старшеклассников, «День матери», «К</w:t>
            </w:r>
            <w:r w:rsidR="009A223B">
              <w:rPr>
                <w:rFonts w:ascii="Times New Roman" w:hAnsi="Times New Roman"/>
                <w:sz w:val="28"/>
                <w:szCs w:val="28"/>
              </w:rPr>
              <w:t xml:space="preserve"> </w:t>
            </w:r>
            <w:r w:rsidR="006B6C4B">
              <w:rPr>
                <w:rFonts w:ascii="Times New Roman" w:hAnsi="Times New Roman"/>
                <w:sz w:val="28"/>
                <w:szCs w:val="28"/>
              </w:rPr>
              <w:t xml:space="preserve">нам стучится Новый год», </w:t>
            </w:r>
            <w:r w:rsidR="009A223B">
              <w:rPr>
                <w:rFonts w:ascii="Times New Roman" w:hAnsi="Times New Roman"/>
                <w:sz w:val="28"/>
                <w:szCs w:val="28"/>
              </w:rPr>
              <w:t>«</w:t>
            </w:r>
            <w:r w:rsidR="006B6C4B">
              <w:rPr>
                <w:rFonts w:ascii="Times New Roman" w:hAnsi="Times New Roman"/>
                <w:sz w:val="28"/>
                <w:szCs w:val="28"/>
              </w:rPr>
              <w:t>Служу Отечеству»</w:t>
            </w:r>
          </w:p>
        </w:tc>
      </w:tr>
      <w:tr w:rsidR="00914732" w:rsidRPr="00712D6E" w:rsidTr="00AD0151">
        <w:tc>
          <w:tcPr>
            <w:tcW w:w="2410" w:type="dxa"/>
            <w:vMerge w:val="restart"/>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Ежегодная школьная Научн</w:t>
            </w:r>
            <w:r w:rsidR="009A223B">
              <w:rPr>
                <w:rFonts w:ascii="Times New Roman" w:hAnsi="Times New Roman"/>
                <w:sz w:val="28"/>
                <w:szCs w:val="28"/>
              </w:rPr>
              <w:t>о-практическая конференция «Хочу всё знать</w:t>
            </w:r>
            <w:r w:rsidRPr="00712D6E">
              <w:rPr>
                <w:rFonts w:ascii="Times New Roman" w:hAnsi="Times New Roman"/>
                <w:sz w:val="28"/>
                <w:szCs w:val="28"/>
              </w:rPr>
              <w:t>»</w:t>
            </w:r>
          </w:p>
        </w:tc>
        <w:tc>
          <w:tcPr>
            <w:tcW w:w="5684" w:type="dxa"/>
            <w:shd w:val="clear" w:color="auto" w:fill="auto"/>
          </w:tcPr>
          <w:p w:rsidR="00914732" w:rsidRPr="00712D6E" w:rsidRDefault="00914732" w:rsidP="00AD0151">
            <w:pPr>
              <w:tabs>
                <w:tab w:val="left" w:pos="993"/>
                <w:tab w:val="left" w:pos="1310"/>
              </w:tabs>
              <w:rPr>
                <w:bCs/>
                <w:sz w:val="28"/>
                <w:szCs w:val="28"/>
              </w:rPr>
            </w:pPr>
            <w:r w:rsidRPr="00712D6E">
              <w:rPr>
                <w:b/>
                <w:bCs/>
                <w:i/>
                <w:sz w:val="28"/>
                <w:szCs w:val="28"/>
              </w:rPr>
              <w:t xml:space="preserve"> </w:t>
            </w:r>
            <w:r w:rsidRPr="00712D6E">
              <w:rPr>
                <w:sz w:val="28"/>
                <w:szCs w:val="28"/>
              </w:rPr>
              <w:t xml:space="preserve">Опыт написания научных работ, получение навыков </w:t>
            </w:r>
            <w:proofErr w:type="spellStart"/>
            <w:r w:rsidRPr="00712D6E">
              <w:rPr>
                <w:sz w:val="28"/>
                <w:szCs w:val="28"/>
              </w:rPr>
              <w:t>самопрезентации</w:t>
            </w:r>
            <w:proofErr w:type="spellEnd"/>
            <w:r w:rsidRPr="00712D6E">
              <w:rPr>
                <w:sz w:val="28"/>
                <w:szCs w:val="28"/>
              </w:rPr>
              <w:t>, раскрытие творческого потенциала школьников, их профориентация и формирование портфолио.</w:t>
            </w:r>
          </w:p>
        </w:tc>
      </w:tr>
      <w:tr w:rsidR="00914732" w:rsidRPr="00712D6E" w:rsidTr="00AD0151">
        <w:tc>
          <w:tcPr>
            <w:tcW w:w="2410" w:type="dxa"/>
            <w:vMerge/>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Проект «Мы – наследники Великой Победы» </w:t>
            </w:r>
          </w:p>
        </w:tc>
        <w:tc>
          <w:tcPr>
            <w:tcW w:w="5684" w:type="dxa"/>
            <w:shd w:val="clear" w:color="auto" w:fill="auto"/>
          </w:tcPr>
          <w:p w:rsidR="00914732" w:rsidRPr="00712D6E" w:rsidRDefault="00914732" w:rsidP="00AD0151">
            <w:pPr>
              <w:tabs>
                <w:tab w:val="left" w:pos="993"/>
                <w:tab w:val="left" w:pos="1310"/>
              </w:tabs>
              <w:rPr>
                <w:bCs/>
                <w:sz w:val="28"/>
                <w:szCs w:val="28"/>
              </w:rPr>
            </w:pPr>
            <w:r w:rsidRPr="00712D6E">
              <w:rPr>
                <w:bCs/>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 четвертые и итоговая Линейки успеха</w:t>
            </w:r>
          </w:p>
          <w:p w:rsidR="00914732" w:rsidRPr="00712D6E" w:rsidRDefault="00914732" w:rsidP="00AD0151">
            <w:pPr>
              <w:tabs>
                <w:tab w:val="left" w:pos="993"/>
                <w:tab w:val="left" w:pos="1310"/>
              </w:tabs>
              <w:rPr>
                <w:sz w:val="28"/>
                <w:szCs w:val="28"/>
              </w:rPr>
            </w:pPr>
            <w:r w:rsidRPr="00712D6E">
              <w:rPr>
                <w:rStyle w:val="CharAttribute501"/>
                <w:rFonts w:eastAsia="№Е"/>
                <w:i w:val="0"/>
                <w:szCs w:val="28"/>
              </w:rPr>
              <w:t>Общешкольные праздники, состязания – ежегодно проводим</w:t>
            </w:r>
            <w:r w:rsidR="009A223B">
              <w:rPr>
                <w:rStyle w:val="CharAttribute501"/>
                <w:rFonts w:eastAsia="№Е"/>
                <w:i w:val="0"/>
                <w:szCs w:val="28"/>
              </w:rPr>
              <w:t>ые творческие (</w:t>
            </w:r>
            <w:r w:rsidRPr="00712D6E">
              <w:rPr>
                <w:rStyle w:val="CharAttribute501"/>
                <w:rFonts w:eastAsia="№Е"/>
                <w:i w:val="0"/>
                <w:szCs w:val="28"/>
              </w:rPr>
              <w:t xml:space="preserve"> музыкальные, литературные и т.п.) и спортивные дела, связанные со значимыми для детей и педагогов знаменательными датами и в которых участвуют все классы школы - </w:t>
            </w:r>
            <w:r w:rsidRPr="00712D6E">
              <w:rPr>
                <w:bCs/>
                <w:sz w:val="28"/>
                <w:szCs w:val="28"/>
              </w:rPr>
              <w:t>Месячник военно-патриотического воспитания, цикл дел, посвященных Дню Победы</w:t>
            </w:r>
          </w:p>
        </w:tc>
      </w:tr>
    </w:tbl>
    <w:p w:rsidR="00914732" w:rsidRPr="00712D6E" w:rsidRDefault="00914732" w:rsidP="00914732">
      <w:pPr>
        <w:rPr>
          <w:b/>
          <w:color w:val="FF0000"/>
          <w:sz w:val="28"/>
          <w:szCs w:val="28"/>
        </w:rPr>
      </w:pPr>
    </w:p>
    <w:p w:rsidR="00914732" w:rsidRPr="00712D6E" w:rsidRDefault="00914732" w:rsidP="00914732">
      <w:pPr>
        <w:rPr>
          <w:b/>
          <w:color w:val="FF0000"/>
          <w:sz w:val="28"/>
          <w:szCs w:val="28"/>
        </w:rPr>
      </w:pPr>
    </w:p>
    <w:p w:rsidR="00914732" w:rsidRPr="00712D6E" w:rsidRDefault="00914732" w:rsidP="00914732">
      <w:pPr>
        <w:adjustRightInd w:val="0"/>
        <w:ind w:right="-1" w:firstLine="567"/>
        <w:jc w:val="center"/>
        <w:rPr>
          <w:b/>
          <w:iCs/>
          <w:sz w:val="28"/>
          <w:szCs w:val="28"/>
        </w:rPr>
      </w:pPr>
      <w:r w:rsidRPr="00712D6E">
        <w:rPr>
          <w:b/>
          <w:iCs/>
          <w:sz w:val="28"/>
          <w:szCs w:val="28"/>
        </w:rPr>
        <w:t>3.8. Модуль «Школьные медиа»</w:t>
      </w:r>
    </w:p>
    <w:p w:rsidR="00914732" w:rsidRPr="00712D6E" w:rsidRDefault="00914732" w:rsidP="00914732">
      <w:pPr>
        <w:adjustRightInd w:val="0"/>
        <w:ind w:right="-1" w:firstLine="567"/>
        <w:jc w:val="center"/>
        <w:rPr>
          <w:b/>
          <w:iCs/>
          <w:sz w:val="28"/>
          <w:szCs w:val="28"/>
        </w:rPr>
      </w:pPr>
    </w:p>
    <w:p w:rsidR="00914732" w:rsidRPr="00712D6E" w:rsidRDefault="00914732" w:rsidP="00914732">
      <w:pPr>
        <w:adjustRightInd w:val="0"/>
        <w:ind w:right="-1"/>
        <w:rPr>
          <w:iCs/>
          <w:sz w:val="28"/>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79"/>
        <w:gridCol w:w="5684"/>
      </w:tblGrid>
      <w:tr w:rsidR="00914732" w:rsidRPr="00712D6E" w:rsidTr="00AD0151">
        <w:tc>
          <w:tcPr>
            <w:tcW w:w="241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r w:rsidRPr="00712D6E">
              <w:rPr>
                <w:rFonts w:ascii="Times New Roman" w:hAnsi="Times New Roman"/>
                <w:b/>
                <w:i/>
                <w:sz w:val="28"/>
                <w:szCs w:val="28"/>
              </w:rPr>
              <w:t>Целевые приоритеты</w:t>
            </w: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Форма деятельности </w:t>
            </w:r>
          </w:p>
        </w:tc>
        <w:tc>
          <w:tcPr>
            <w:tcW w:w="5684"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Содержание деятельности</w:t>
            </w:r>
          </w:p>
        </w:tc>
      </w:tr>
      <w:tr w:rsidR="00914732" w:rsidRPr="00712D6E" w:rsidTr="00AD0151">
        <w:tc>
          <w:tcPr>
            <w:tcW w:w="241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b/>
                <w:i/>
                <w:sz w:val="28"/>
                <w:szCs w:val="28"/>
              </w:rPr>
            </w:pPr>
            <w:r w:rsidRPr="00712D6E">
              <w:rPr>
                <w:rFonts w:ascii="Times New Roman" w:hAnsi="Times New Roman"/>
                <w:b/>
                <w:i/>
                <w:iCs/>
                <w:sz w:val="28"/>
                <w:szCs w:val="28"/>
              </w:rPr>
              <w:t xml:space="preserve">школьный </w:t>
            </w:r>
            <w:proofErr w:type="spellStart"/>
            <w:r w:rsidRPr="00712D6E">
              <w:rPr>
                <w:rFonts w:ascii="Times New Roman" w:hAnsi="Times New Roman"/>
                <w:b/>
                <w:i/>
                <w:iCs/>
                <w:sz w:val="28"/>
                <w:szCs w:val="28"/>
              </w:rPr>
              <w:t>медиацентр</w:t>
            </w:r>
            <w:proofErr w:type="spellEnd"/>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Собрание </w:t>
            </w:r>
            <w:proofErr w:type="spellStart"/>
            <w:r w:rsidRPr="00712D6E">
              <w:rPr>
                <w:rFonts w:ascii="Times New Roman" w:hAnsi="Times New Roman"/>
                <w:sz w:val="28"/>
                <w:szCs w:val="28"/>
              </w:rPr>
              <w:t>медиацентра</w:t>
            </w:r>
            <w:proofErr w:type="spellEnd"/>
          </w:p>
        </w:tc>
        <w:tc>
          <w:tcPr>
            <w:tcW w:w="5684"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Информационно-техническая поддержка школьных мероприятий: осуществление видеосъемки, мультимедийное сопровождение общешкольных ключевых </w:t>
            </w:r>
            <w:r w:rsidRPr="00712D6E">
              <w:rPr>
                <w:rFonts w:ascii="Times New Roman" w:hAnsi="Times New Roman"/>
                <w:sz w:val="28"/>
                <w:szCs w:val="28"/>
              </w:rPr>
              <w:lastRenderedPageBreak/>
              <w:t xml:space="preserve">дел (праздников, конкурсов, концертов, фестивалей и </w:t>
            </w:r>
            <w:proofErr w:type="spellStart"/>
            <w:r w:rsidRPr="00712D6E">
              <w:rPr>
                <w:rFonts w:ascii="Times New Roman" w:hAnsi="Times New Roman"/>
                <w:sz w:val="28"/>
                <w:szCs w:val="28"/>
              </w:rPr>
              <w:t>тп</w:t>
            </w:r>
            <w:proofErr w:type="spellEnd"/>
            <w:r w:rsidRPr="00712D6E">
              <w:rPr>
                <w:rFonts w:ascii="Times New Roman" w:hAnsi="Times New Roman"/>
                <w:sz w:val="28"/>
                <w:szCs w:val="28"/>
              </w:rPr>
              <w:t>).</w:t>
            </w:r>
          </w:p>
        </w:tc>
      </w:tr>
      <w:tr w:rsidR="00914732" w:rsidRPr="00712D6E" w:rsidTr="00AD0151">
        <w:tc>
          <w:tcPr>
            <w:tcW w:w="241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b/>
                <w:i/>
                <w:iCs/>
                <w:sz w:val="28"/>
                <w:szCs w:val="28"/>
              </w:rPr>
            </w:pPr>
            <w:r w:rsidRPr="00712D6E">
              <w:rPr>
                <w:rFonts w:ascii="Times New Roman" w:hAnsi="Times New Roman"/>
                <w:b/>
                <w:i/>
                <w:iCs/>
                <w:sz w:val="28"/>
                <w:szCs w:val="28"/>
              </w:rPr>
              <w:lastRenderedPageBreak/>
              <w:t>Разновозрастный редакционный совет</w:t>
            </w:r>
          </w:p>
        </w:tc>
        <w:tc>
          <w:tcPr>
            <w:tcW w:w="2679"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Собрание редакционного совета</w:t>
            </w:r>
          </w:p>
        </w:tc>
        <w:tc>
          <w:tcPr>
            <w:tcW w:w="5684"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iCs/>
                <w:sz w:val="28"/>
                <w:szCs w:val="28"/>
              </w:rPr>
              <w:t>Освещение (через школьную газету, школьный сайт и страницу в социальной сети) наиболее интересных моментов жизни школы, популяризация общешкольных ключевых дел, секций, деятельности органов ученического самоуправления.</w:t>
            </w:r>
          </w:p>
        </w:tc>
      </w:tr>
    </w:tbl>
    <w:p w:rsidR="00914732" w:rsidRPr="00712D6E" w:rsidRDefault="00914732" w:rsidP="00914732">
      <w:pPr>
        <w:adjustRightInd w:val="0"/>
        <w:ind w:right="-1" w:firstLine="567"/>
        <w:rPr>
          <w:iCs/>
          <w:sz w:val="28"/>
          <w:szCs w:val="28"/>
        </w:rPr>
      </w:pPr>
    </w:p>
    <w:p w:rsidR="00914732" w:rsidRPr="00712D6E" w:rsidRDefault="00914732" w:rsidP="00914732">
      <w:pPr>
        <w:adjustRightInd w:val="0"/>
        <w:ind w:right="-1"/>
        <w:rPr>
          <w:b/>
          <w:iCs/>
          <w:sz w:val="28"/>
          <w:szCs w:val="28"/>
        </w:rPr>
      </w:pPr>
    </w:p>
    <w:p w:rsidR="00914732" w:rsidRPr="00712D6E" w:rsidRDefault="00914732" w:rsidP="00914732">
      <w:pPr>
        <w:adjustRightInd w:val="0"/>
        <w:ind w:right="-1"/>
        <w:rPr>
          <w:b/>
          <w:iCs/>
          <w:sz w:val="28"/>
          <w:szCs w:val="28"/>
        </w:rPr>
      </w:pPr>
    </w:p>
    <w:p w:rsidR="00914732" w:rsidRPr="00712D6E" w:rsidRDefault="00914732" w:rsidP="00914732">
      <w:pPr>
        <w:adjustRightInd w:val="0"/>
        <w:ind w:right="-1" w:firstLine="567"/>
        <w:jc w:val="center"/>
        <w:rPr>
          <w:b/>
          <w:iCs/>
          <w:sz w:val="28"/>
          <w:szCs w:val="28"/>
        </w:rPr>
      </w:pPr>
    </w:p>
    <w:p w:rsidR="00914732" w:rsidRPr="00712D6E" w:rsidRDefault="00E964A9" w:rsidP="00914732">
      <w:pPr>
        <w:adjustRightInd w:val="0"/>
        <w:ind w:right="-1" w:firstLine="567"/>
        <w:jc w:val="center"/>
        <w:rPr>
          <w:b/>
          <w:iCs/>
          <w:sz w:val="28"/>
          <w:szCs w:val="28"/>
        </w:rPr>
      </w:pPr>
      <w:r>
        <w:rPr>
          <w:b/>
          <w:iCs/>
          <w:sz w:val="28"/>
          <w:szCs w:val="28"/>
        </w:rPr>
        <w:t>3.10</w:t>
      </w:r>
      <w:r w:rsidR="00914732" w:rsidRPr="00712D6E">
        <w:rPr>
          <w:b/>
          <w:iCs/>
          <w:sz w:val="28"/>
          <w:szCs w:val="28"/>
        </w:rPr>
        <w:t>. Модуль «Организация предметно-эстетической среды»</w:t>
      </w:r>
    </w:p>
    <w:p w:rsidR="00914732" w:rsidRPr="00712D6E" w:rsidRDefault="00914732" w:rsidP="00914732">
      <w:pPr>
        <w:adjustRightInd w:val="0"/>
        <w:ind w:right="-1" w:firstLine="567"/>
        <w:jc w:val="center"/>
        <w:rPr>
          <w:b/>
          <w:iCs/>
          <w:sz w:val="28"/>
          <w:szCs w:val="28"/>
        </w:rPr>
      </w:pPr>
    </w:p>
    <w:p w:rsidR="00914732" w:rsidRPr="00712D6E" w:rsidRDefault="00914732" w:rsidP="00914732">
      <w:pPr>
        <w:adjustRightInd w:val="0"/>
        <w:ind w:right="-1" w:firstLine="567"/>
        <w:jc w:val="center"/>
        <w:rPr>
          <w:b/>
          <w:iCs/>
          <w:sz w:val="28"/>
          <w:szCs w:val="28"/>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812"/>
      </w:tblGrid>
      <w:tr w:rsidR="00914732" w:rsidRPr="00712D6E" w:rsidTr="00AD0151">
        <w:tc>
          <w:tcPr>
            <w:tcW w:w="4820"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color w:val="C00000"/>
                <w:sz w:val="28"/>
                <w:szCs w:val="28"/>
              </w:rPr>
            </w:pPr>
            <w:r w:rsidRPr="00FD2BF1">
              <w:rPr>
                <w:rFonts w:ascii="Times New Roman" w:hAnsi="Times New Roman"/>
                <w:color w:val="000000" w:themeColor="text1"/>
                <w:sz w:val="28"/>
                <w:szCs w:val="28"/>
              </w:rPr>
              <w:t xml:space="preserve">Форма деятельности </w:t>
            </w:r>
          </w:p>
        </w:tc>
        <w:tc>
          <w:tcPr>
            <w:tcW w:w="5812"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Мероприятия </w:t>
            </w:r>
          </w:p>
        </w:tc>
      </w:tr>
      <w:tr w:rsidR="00914732" w:rsidRPr="00712D6E" w:rsidTr="00AD0151">
        <w:tc>
          <w:tcPr>
            <w:tcW w:w="4820" w:type="dxa"/>
            <w:shd w:val="clear" w:color="auto" w:fill="auto"/>
          </w:tcPr>
          <w:p w:rsidR="00914732" w:rsidRPr="00FD2BF1" w:rsidRDefault="00914732" w:rsidP="00AD0151">
            <w:pPr>
              <w:pStyle w:val="a6"/>
              <w:tabs>
                <w:tab w:val="left" w:pos="851"/>
                <w:tab w:val="left" w:pos="1310"/>
              </w:tabs>
              <w:ind w:left="0" w:right="175"/>
              <w:rPr>
                <w:rFonts w:ascii="Times New Roman" w:hAnsi="Times New Roman"/>
                <w:b/>
                <w:i/>
                <w:iCs/>
                <w:sz w:val="28"/>
                <w:szCs w:val="28"/>
              </w:rPr>
            </w:pPr>
            <w:r w:rsidRPr="00FD2BF1">
              <w:rPr>
                <w:rFonts w:ascii="Times New Roman" w:hAnsi="Times New Roman"/>
                <w:b/>
                <w:i/>
                <w:iCs/>
                <w:sz w:val="28"/>
                <w:szCs w:val="28"/>
              </w:rPr>
              <w:t>Озеленение пришкольной территории, разбивка клумб, уборка спортивных и игровых площадок, доступных и приспособленных для школьников разных возрастных категорий, позволяющих отделить пространство активного  отдыха и ландшафтный дизайн территории школы.</w:t>
            </w:r>
          </w:p>
        </w:tc>
        <w:tc>
          <w:tcPr>
            <w:tcW w:w="5812" w:type="dxa"/>
            <w:shd w:val="clear" w:color="auto" w:fill="auto"/>
          </w:tcPr>
          <w:p w:rsidR="00914732" w:rsidRPr="00712D6E" w:rsidRDefault="00E964A9" w:rsidP="00AD0151">
            <w:pPr>
              <w:pStyle w:val="a6"/>
              <w:tabs>
                <w:tab w:val="left" w:pos="851"/>
                <w:tab w:val="left" w:pos="1310"/>
              </w:tabs>
              <w:ind w:left="0" w:right="175"/>
              <w:rPr>
                <w:rFonts w:ascii="Times New Roman" w:hAnsi="Times New Roman"/>
                <w:sz w:val="28"/>
                <w:szCs w:val="28"/>
              </w:rPr>
            </w:pPr>
            <w:r>
              <w:rPr>
                <w:rFonts w:ascii="Times New Roman" w:hAnsi="Times New Roman"/>
                <w:sz w:val="28"/>
                <w:szCs w:val="28"/>
              </w:rPr>
              <w:t xml:space="preserve">Акция «Школьный субботник», </w:t>
            </w:r>
            <w:r w:rsidR="00914732" w:rsidRPr="00712D6E">
              <w:rPr>
                <w:rFonts w:ascii="Times New Roman" w:hAnsi="Times New Roman"/>
                <w:sz w:val="28"/>
                <w:szCs w:val="28"/>
              </w:rPr>
              <w:t xml:space="preserve"> акция «Школьная клумба»</w:t>
            </w:r>
            <w:r>
              <w:rPr>
                <w:rFonts w:ascii="Times New Roman" w:hAnsi="Times New Roman"/>
                <w:sz w:val="28"/>
                <w:szCs w:val="28"/>
              </w:rPr>
              <w:t>.</w:t>
            </w:r>
          </w:p>
        </w:tc>
      </w:tr>
      <w:tr w:rsidR="00914732" w:rsidRPr="00712D6E" w:rsidTr="00AD0151">
        <w:tc>
          <w:tcPr>
            <w:tcW w:w="4820" w:type="dxa"/>
            <w:shd w:val="clear" w:color="auto" w:fill="auto"/>
          </w:tcPr>
          <w:p w:rsidR="00914732" w:rsidRPr="00FD2BF1" w:rsidRDefault="00914732" w:rsidP="00AD0151">
            <w:pPr>
              <w:pStyle w:val="a6"/>
              <w:tabs>
                <w:tab w:val="left" w:pos="851"/>
                <w:tab w:val="left" w:pos="1310"/>
              </w:tabs>
              <w:ind w:left="0" w:right="175"/>
              <w:rPr>
                <w:rFonts w:ascii="Times New Roman" w:hAnsi="Times New Roman"/>
                <w:b/>
                <w:i/>
                <w:iCs/>
                <w:sz w:val="28"/>
                <w:szCs w:val="28"/>
              </w:rPr>
            </w:pPr>
            <w:r w:rsidRPr="00FD2BF1">
              <w:rPr>
                <w:rFonts w:ascii="Times New Roman" w:hAnsi="Times New Roman"/>
                <w:b/>
                <w:i/>
                <w:iCs/>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tc>
        <w:tc>
          <w:tcPr>
            <w:tcW w:w="5812" w:type="dxa"/>
            <w:shd w:val="clear" w:color="auto" w:fill="auto"/>
          </w:tcPr>
          <w:p w:rsidR="00914732" w:rsidRPr="00712D6E" w:rsidRDefault="00FD2BF1" w:rsidP="00E964A9">
            <w:pPr>
              <w:pStyle w:val="a6"/>
              <w:tabs>
                <w:tab w:val="left" w:pos="851"/>
                <w:tab w:val="left" w:pos="1310"/>
              </w:tabs>
              <w:ind w:left="0" w:right="175"/>
              <w:rPr>
                <w:rFonts w:ascii="Times New Roman" w:hAnsi="Times New Roman"/>
                <w:sz w:val="28"/>
                <w:szCs w:val="28"/>
              </w:rPr>
            </w:pPr>
            <w:r>
              <w:rPr>
                <w:rFonts w:ascii="Times New Roman" w:hAnsi="Times New Roman"/>
                <w:sz w:val="28"/>
                <w:szCs w:val="28"/>
              </w:rPr>
              <w:t>Т</w:t>
            </w:r>
            <w:r w:rsidR="00914732" w:rsidRPr="00712D6E">
              <w:rPr>
                <w:rFonts w:ascii="Times New Roman" w:hAnsi="Times New Roman"/>
                <w:sz w:val="28"/>
                <w:szCs w:val="28"/>
              </w:rPr>
              <w:t>рудовой десант «Классный уголок», акция «</w:t>
            </w:r>
            <w:proofErr w:type="spellStart"/>
            <w:r w:rsidR="00914732" w:rsidRPr="00712D6E">
              <w:rPr>
                <w:rFonts w:ascii="Times New Roman" w:hAnsi="Times New Roman"/>
                <w:sz w:val="28"/>
                <w:szCs w:val="28"/>
              </w:rPr>
              <w:t>Мойдодыр</w:t>
            </w:r>
            <w:proofErr w:type="spellEnd"/>
            <w:r w:rsidR="00E964A9">
              <w:rPr>
                <w:rFonts w:ascii="Times New Roman" w:hAnsi="Times New Roman"/>
                <w:sz w:val="28"/>
                <w:szCs w:val="28"/>
              </w:rPr>
              <w:t>.</w:t>
            </w:r>
          </w:p>
        </w:tc>
      </w:tr>
      <w:tr w:rsidR="00914732" w:rsidRPr="00712D6E" w:rsidTr="00AD0151">
        <w:tc>
          <w:tcPr>
            <w:tcW w:w="4820" w:type="dxa"/>
            <w:shd w:val="clear" w:color="auto" w:fill="auto"/>
          </w:tcPr>
          <w:p w:rsidR="00914732" w:rsidRPr="00712D6E" w:rsidRDefault="00914732" w:rsidP="00AD0151">
            <w:pPr>
              <w:adjustRightInd w:val="0"/>
              <w:ind w:right="-1"/>
              <w:rPr>
                <w:iCs/>
                <w:sz w:val="28"/>
                <w:szCs w:val="28"/>
              </w:rPr>
            </w:pPr>
            <w:r w:rsidRPr="00712D6E">
              <w:rPr>
                <w:iCs/>
                <w:sz w:val="28"/>
                <w:szCs w:val="28"/>
              </w:rPr>
              <w:lastRenderedPageBreak/>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914732" w:rsidRPr="00712D6E" w:rsidRDefault="00914732" w:rsidP="00AD0151">
            <w:pPr>
              <w:pStyle w:val="a6"/>
              <w:tabs>
                <w:tab w:val="left" w:pos="851"/>
                <w:tab w:val="left" w:pos="1310"/>
              </w:tabs>
              <w:ind w:left="0" w:right="175"/>
              <w:rPr>
                <w:rFonts w:ascii="Times New Roman" w:hAnsi="Times New Roman"/>
                <w:iCs/>
                <w:sz w:val="28"/>
                <w:szCs w:val="28"/>
              </w:rPr>
            </w:pPr>
            <w:r w:rsidRPr="00712D6E">
              <w:rPr>
                <w:rFonts w:ascii="Times New Roman" w:hAnsi="Times New Roman"/>
                <w:iCs/>
                <w:sz w:val="28"/>
                <w:szCs w:val="28"/>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tc>
        <w:tc>
          <w:tcPr>
            <w:tcW w:w="5812" w:type="dxa"/>
            <w:shd w:val="clear" w:color="auto" w:fill="auto"/>
          </w:tcPr>
          <w:p w:rsidR="00914732" w:rsidRPr="00712D6E" w:rsidRDefault="00914732" w:rsidP="00AD0151">
            <w:pPr>
              <w:pStyle w:val="a6"/>
              <w:tabs>
                <w:tab w:val="left" w:pos="851"/>
                <w:tab w:val="left" w:pos="1310"/>
              </w:tabs>
              <w:ind w:left="0" w:right="175"/>
              <w:rPr>
                <w:rFonts w:ascii="Times New Roman" w:hAnsi="Times New Roman"/>
                <w:sz w:val="28"/>
                <w:szCs w:val="28"/>
              </w:rPr>
            </w:pPr>
            <w:r w:rsidRPr="00712D6E">
              <w:rPr>
                <w:rFonts w:ascii="Times New Roman" w:hAnsi="Times New Roman"/>
                <w:sz w:val="28"/>
                <w:szCs w:val="28"/>
              </w:rPr>
              <w:t xml:space="preserve"> КТД «Мас</w:t>
            </w:r>
            <w:r w:rsidR="00E964A9">
              <w:rPr>
                <w:rFonts w:ascii="Times New Roman" w:hAnsi="Times New Roman"/>
                <w:sz w:val="28"/>
                <w:szCs w:val="28"/>
              </w:rPr>
              <w:t>терская деда Мороза», акция «Добрые дела»</w:t>
            </w:r>
            <w:r w:rsidRPr="00712D6E">
              <w:rPr>
                <w:rFonts w:ascii="Times New Roman" w:hAnsi="Times New Roman"/>
                <w:sz w:val="28"/>
                <w:szCs w:val="28"/>
              </w:rPr>
              <w:t xml:space="preserve">, </w:t>
            </w:r>
            <w:r w:rsidR="00E964A9">
              <w:rPr>
                <w:rFonts w:ascii="Times New Roman" w:hAnsi="Times New Roman"/>
                <w:sz w:val="28"/>
                <w:szCs w:val="28"/>
              </w:rPr>
              <w:t>КТД «День матери</w:t>
            </w:r>
            <w:r w:rsidRPr="00712D6E">
              <w:rPr>
                <w:rFonts w:ascii="Times New Roman" w:hAnsi="Times New Roman"/>
                <w:sz w:val="28"/>
                <w:szCs w:val="28"/>
              </w:rPr>
              <w:t>», КТД «8 марта», КТД «Великая Победа»</w:t>
            </w:r>
            <w:r w:rsidR="00F74B92">
              <w:rPr>
                <w:rFonts w:ascii="Times New Roman" w:hAnsi="Times New Roman"/>
                <w:sz w:val="28"/>
                <w:szCs w:val="28"/>
              </w:rPr>
              <w:t>, КТД «Осенняя ярмарка», КТД «Масленица»</w:t>
            </w:r>
          </w:p>
        </w:tc>
      </w:tr>
    </w:tbl>
    <w:p w:rsidR="00914732" w:rsidRPr="00712D6E" w:rsidRDefault="00914732" w:rsidP="00914732">
      <w:pPr>
        <w:adjustRightInd w:val="0"/>
        <w:ind w:right="-1" w:firstLine="567"/>
        <w:jc w:val="center"/>
        <w:rPr>
          <w:b/>
          <w:iCs/>
          <w:sz w:val="28"/>
          <w:szCs w:val="28"/>
        </w:rPr>
      </w:pPr>
    </w:p>
    <w:p w:rsidR="00914732" w:rsidRPr="00712D6E" w:rsidRDefault="00914732" w:rsidP="00914732">
      <w:pPr>
        <w:adjustRightInd w:val="0"/>
        <w:ind w:right="-1" w:firstLine="567"/>
        <w:rPr>
          <w:b/>
          <w:iCs/>
          <w:sz w:val="28"/>
          <w:szCs w:val="28"/>
        </w:rPr>
      </w:pPr>
    </w:p>
    <w:p w:rsidR="00914732" w:rsidRPr="00712D6E" w:rsidRDefault="00914732" w:rsidP="00914732">
      <w:pPr>
        <w:adjustRightInd w:val="0"/>
        <w:ind w:right="-1" w:firstLine="567"/>
        <w:jc w:val="center"/>
        <w:rPr>
          <w:b/>
          <w:iCs/>
          <w:sz w:val="28"/>
          <w:szCs w:val="28"/>
          <w:lang w:val="x-none"/>
        </w:rPr>
      </w:pPr>
      <w:r w:rsidRPr="00712D6E">
        <w:rPr>
          <w:b/>
          <w:iCs/>
          <w:sz w:val="28"/>
          <w:szCs w:val="28"/>
          <w:lang w:val="x-none"/>
        </w:rPr>
        <w:t xml:space="preserve">4. </w:t>
      </w:r>
      <w:r w:rsidRPr="00712D6E">
        <w:rPr>
          <w:b/>
          <w:iCs/>
          <w:sz w:val="28"/>
          <w:szCs w:val="28"/>
        </w:rPr>
        <w:t>ОСНОВНЫЕ НАПРАВЛЕНИЯ САМО</w:t>
      </w:r>
      <w:r w:rsidRPr="00712D6E">
        <w:rPr>
          <w:b/>
          <w:iCs/>
          <w:sz w:val="28"/>
          <w:szCs w:val="28"/>
          <w:lang w:val="x-none"/>
        </w:rPr>
        <w:t>АНАЛИЗ</w:t>
      </w:r>
      <w:r w:rsidRPr="00712D6E">
        <w:rPr>
          <w:b/>
          <w:iCs/>
          <w:sz w:val="28"/>
          <w:szCs w:val="28"/>
        </w:rPr>
        <w:t>А</w:t>
      </w:r>
      <w:r w:rsidRPr="00712D6E">
        <w:rPr>
          <w:b/>
          <w:iCs/>
          <w:sz w:val="28"/>
          <w:szCs w:val="28"/>
          <w:lang w:val="x-none"/>
        </w:rPr>
        <w:t xml:space="preserve"> ВОСПИТАТЕЛЬНО</w:t>
      </w:r>
      <w:r w:rsidRPr="00712D6E">
        <w:rPr>
          <w:b/>
          <w:iCs/>
          <w:sz w:val="28"/>
          <w:szCs w:val="28"/>
        </w:rPr>
        <w:t>Й РАБОТЫ</w:t>
      </w:r>
    </w:p>
    <w:p w:rsidR="00914732" w:rsidRPr="00712D6E" w:rsidRDefault="00914732" w:rsidP="00914732">
      <w:pPr>
        <w:adjustRightInd w:val="0"/>
        <w:ind w:right="-1" w:firstLine="567"/>
        <w:rPr>
          <w:b/>
          <w:iCs/>
          <w:sz w:val="28"/>
          <w:szCs w:val="28"/>
        </w:rPr>
      </w:pPr>
    </w:p>
    <w:p w:rsidR="00914732" w:rsidRPr="00712D6E" w:rsidRDefault="00914732" w:rsidP="00914732">
      <w:pPr>
        <w:adjustRightInd w:val="0"/>
        <w:ind w:right="-1" w:firstLine="567"/>
        <w:rPr>
          <w:b/>
          <w:iCs/>
          <w:sz w:val="28"/>
          <w:szCs w:val="28"/>
        </w:rPr>
      </w:pPr>
    </w:p>
    <w:p w:rsidR="00914732" w:rsidRPr="00712D6E" w:rsidRDefault="00914732" w:rsidP="00914732">
      <w:pPr>
        <w:adjustRightInd w:val="0"/>
        <w:ind w:right="-1" w:firstLine="567"/>
        <w:rPr>
          <w:iCs/>
          <w:sz w:val="28"/>
          <w:szCs w:val="28"/>
        </w:rPr>
      </w:pPr>
      <w:r w:rsidRPr="00712D6E">
        <w:rPr>
          <w:iCs/>
          <w:sz w:val="28"/>
          <w:szCs w:val="28"/>
        </w:rPr>
        <w:t xml:space="preserve">Самоанализ осуществляется ежегодно силами самой образовательной организации. </w:t>
      </w:r>
    </w:p>
    <w:p w:rsidR="00914732" w:rsidRPr="00712D6E" w:rsidRDefault="00914732" w:rsidP="00914732">
      <w:pPr>
        <w:adjustRightInd w:val="0"/>
        <w:ind w:right="-1" w:firstLine="567"/>
        <w:rPr>
          <w:iCs/>
          <w:sz w:val="28"/>
          <w:szCs w:val="28"/>
        </w:rPr>
      </w:pPr>
      <w:r w:rsidRPr="00712D6E">
        <w:rPr>
          <w:iCs/>
          <w:sz w:val="28"/>
          <w:szCs w:val="28"/>
        </w:rPr>
        <w:t>Основными направлениями анализа организуемого в школе воспитательного процесса являются следующие.</w:t>
      </w:r>
    </w:p>
    <w:p w:rsidR="00914732" w:rsidRPr="00712D6E" w:rsidRDefault="00914732" w:rsidP="00914732">
      <w:pPr>
        <w:adjustRightInd w:val="0"/>
        <w:ind w:right="-1" w:firstLine="567"/>
        <w:rPr>
          <w:b/>
          <w:bCs/>
          <w:i/>
          <w:iCs/>
          <w:sz w:val="28"/>
          <w:szCs w:val="28"/>
        </w:rPr>
      </w:pPr>
      <w:r w:rsidRPr="00712D6E">
        <w:rPr>
          <w:b/>
          <w:bCs/>
          <w:i/>
          <w:iCs/>
          <w:sz w:val="28"/>
          <w:szCs w:val="28"/>
        </w:rPr>
        <w:t xml:space="preserve">1. Результаты воспитания, социализации и саморазвития школьников. </w:t>
      </w:r>
    </w:p>
    <w:p w:rsidR="00914732" w:rsidRPr="00712D6E" w:rsidRDefault="00914732" w:rsidP="00914732">
      <w:pPr>
        <w:adjustRightInd w:val="0"/>
        <w:ind w:right="-1" w:firstLine="567"/>
        <w:rPr>
          <w:iCs/>
          <w:sz w:val="28"/>
          <w:szCs w:val="28"/>
        </w:rPr>
      </w:pPr>
      <w:r w:rsidRPr="00712D6E">
        <w:rPr>
          <w:iCs/>
          <w:sz w:val="28"/>
          <w:szCs w:val="28"/>
        </w:rPr>
        <w:t xml:space="preserve">Критерием, на основе которого осуществляется данный анализ, является динамика личностного развития школьников каждого класса. </w:t>
      </w:r>
    </w:p>
    <w:p w:rsidR="00914732" w:rsidRPr="00712D6E" w:rsidRDefault="00914732" w:rsidP="00914732">
      <w:pPr>
        <w:adjustRightInd w:val="0"/>
        <w:ind w:right="-1" w:firstLine="567"/>
        <w:rPr>
          <w:iCs/>
          <w:sz w:val="28"/>
          <w:szCs w:val="28"/>
        </w:rPr>
      </w:pPr>
      <w:r w:rsidRPr="00712D6E">
        <w:rPr>
          <w:iCs/>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914732" w:rsidRPr="00712D6E" w:rsidRDefault="00914732" w:rsidP="00914732">
      <w:pPr>
        <w:adjustRightInd w:val="0"/>
        <w:ind w:right="-1" w:firstLine="567"/>
        <w:rPr>
          <w:iCs/>
          <w:sz w:val="28"/>
          <w:szCs w:val="28"/>
        </w:rPr>
      </w:pPr>
      <w:r w:rsidRPr="00712D6E">
        <w:rPr>
          <w:iCs/>
          <w:sz w:val="28"/>
          <w:szCs w:val="28"/>
        </w:rPr>
        <w:t xml:space="preserve">Способом получения информации о результатах воспитания, социализации и саморазвития школьников является мониторинг </w:t>
      </w:r>
      <w:proofErr w:type="spellStart"/>
      <w:r w:rsidRPr="00712D6E">
        <w:rPr>
          <w:iCs/>
          <w:sz w:val="28"/>
          <w:szCs w:val="28"/>
        </w:rPr>
        <w:t>сформированности</w:t>
      </w:r>
      <w:proofErr w:type="spellEnd"/>
      <w:r w:rsidRPr="00712D6E">
        <w:rPr>
          <w:iCs/>
          <w:sz w:val="28"/>
          <w:szCs w:val="28"/>
        </w:rPr>
        <w:t xml:space="preserve"> личностных характеристики посредством проведения анкетирования </w:t>
      </w:r>
      <w:r w:rsidRPr="00712D6E">
        <w:rPr>
          <w:sz w:val="28"/>
          <w:szCs w:val="28"/>
        </w:rPr>
        <w:t xml:space="preserve">«Эффективность становления личностных характеристик ученика» (автор: </w:t>
      </w:r>
      <w:proofErr w:type="spellStart"/>
      <w:r w:rsidRPr="00712D6E">
        <w:rPr>
          <w:sz w:val="28"/>
          <w:szCs w:val="28"/>
        </w:rPr>
        <w:t>Кукченко</w:t>
      </w:r>
      <w:proofErr w:type="spellEnd"/>
      <w:r w:rsidRPr="00712D6E">
        <w:rPr>
          <w:sz w:val="28"/>
          <w:szCs w:val="28"/>
        </w:rPr>
        <w:t xml:space="preserve"> Т. М.).</w:t>
      </w:r>
    </w:p>
    <w:p w:rsidR="00914732" w:rsidRPr="00712D6E" w:rsidRDefault="00914732" w:rsidP="00914732">
      <w:pPr>
        <w:adjustRightInd w:val="0"/>
        <w:ind w:right="-1" w:firstLine="567"/>
        <w:rPr>
          <w:b/>
          <w:bCs/>
          <w:i/>
          <w:iCs/>
          <w:sz w:val="28"/>
          <w:szCs w:val="28"/>
        </w:rPr>
      </w:pPr>
      <w:r w:rsidRPr="00712D6E">
        <w:rPr>
          <w:b/>
          <w:bCs/>
          <w:i/>
          <w:iCs/>
          <w:sz w:val="28"/>
          <w:szCs w:val="28"/>
        </w:rPr>
        <w:t>2. Состояние организуемой в школе совместной деятельности детей и взрослых.</w:t>
      </w:r>
    </w:p>
    <w:p w:rsidR="00914732" w:rsidRPr="00712D6E" w:rsidRDefault="00914732" w:rsidP="00914732">
      <w:pPr>
        <w:adjustRightInd w:val="0"/>
        <w:ind w:right="-1" w:firstLine="567"/>
        <w:rPr>
          <w:iCs/>
          <w:sz w:val="28"/>
          <w:szCs w:val="28"/>
        </w:rPr>
      </w:pPr>
      <w:r w:rsidRPr="00712D6E">
        <w:rPr>
          <w:iCs/>
          <w:sz w:val="28"/>
          <w:szCs w:val="28"/>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914732" w:rsidRPr="00712D6E" w:rsidRDefault="00914732" w:rsidP="00914732">
      <w:pPr>
        <w:adjustRightInd w:val="0"/>
        <w:ind w:right="-1" w:firstLine="567"/>
        <w:rPr>
          <w:iCs/>
          <w:sz w:val="28"/>
          <w:szCs w:val="28"/>
        </w:rPr>
      </w:pPr>
      <w:r w:rsidRPr="00712D6E">
        <w:rPr>
          <w:iCs/>
          <w:sz w:val="28"/>
          <w:szCs w:val="28"/>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914732" w:rsidRPr="00712D6E" w:rsidRDefault="00914732" w:rsidP="00914732">
      <w:pPr>
        <w:adjustRightInd w:val="0"/>
        <w:ind w:right="-1" w:firstLine="567"/>
        <w:rPr>
          <w:iCs/>
          <w:sz w:val="28"/>
          <w:szCs w:val="28"/>
        </w:rPr>
      </w:pPr>
      <w:r w:rsidRPr="00712D6E">
        <w:rPr>
          <w:iCs/>
          <w:sz w:val="28"/>
          <w:szCs w:val="28"/>
        </w:rPr>
        <w:t>Способом</w:t>
      </w:r>
      <w:r w:rsidRPr="00712D6E">
        <w:rPr>
          <w:i/>
          <w:iCs/>
          <w:sz w:val="28"/>
          <w:szCs w:val="28"/>
        </w:rPr>
        <w:t xml:space="preserve"> </w:t>
      </w:r>
      <w:r w:rsidRPr="00712D6E">
        <w:rPr>
          <w:iCs/>
          <w:sz w:val="28"/>
          <w:szCs w:val="28"/>
        </w:rPr>
        <w:t xml:space="preserve">получения информации о состоянии организуемой в школе совместной деятельности детей и взрослых являются </w:t>
      </w:r>
      <w:r w:rsidRPr="00712D6E">
        <w:rPr>
          <w:sz w:val="28"/>
          <w:szCs w:val="28"/>
        </w:rPr>
        <w:t xml:space="preserve">содержательный анализ </w:t>
      </w:r>
      <w:r w:rsidRPr="00712D6E">
        <w:rPr>
          <w:sz w:val="28"/>
          <w:szCs w:val="28"/>
        </w:rPr>
        <w:lastRenderedPageBreak/>
        <w:t>деятельности классного руководителя, составленный на основе мониторинга, разработанного по Б.В. Куприяновым,</w:t>
      </w:r>
      <w:r w:rsidRPr="00712D6E">
        <w:rPr>
          <w:iCs/>
          <w:sz w:val="28"/>
          <w:szCs w:val="28"/>
        </w:rPr>
        <w:t xml:space="preserve"> беседы со школьниками и их родителями, лидерами ученического самоуправления.</w:t>
      </w:r>
    </w:p>
    <w:p w:rsidR="00914732" w:rsidRPr="00712D6E" w:rsidRDefault="00914732" w:rsidP="00914732">
      <w:pPr>
        <w:adjustRightInd w:val="0"/>
        <w:ind w:right="-1" w:firstLine="567"/>
        <w:rPr>
          <w:iCs/>
          <w:sz w:val="28"/>
          <w:szCs w:val="28"/>
        </w:rPr>
      </w:pPr>
      <w:r w:rsidRPr="00712D6E">
        <w:rPr>
          <w:iCs/>
          <w:sz w:val="28"/>
          <w:szCs w:val="28"/>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914732" w:rsidRPr="00712D6E" w:rsidRDefault="00914732" w:rsidP="00914732">
      <w:pPr>
        <w:adjustRightInd w:val="0"/>
        <w:ind w:right="-1" w:firstLine="567"/>
        <w:rPr>
          <w:iCs/>
          <w:sz w:val="28"/>
          <w:szCs w:val="28"/>
        </w:rPr>
      </w:pPr>
    </w:p>
    <w:p w:rsidR="00914732" w:rsidRPr="00712D6E" w:rsidRDefault="00914732" w:rsidP="00914732">
      <w:pPr>
        <w:adjustRightInd w:val="0"/>
        <w:ind w:right="-1" w:firstLine="567"/>
        <w:rPr>
          <w:b/>
          <w:iCs/>
          <w:color w:val="FF0000"/>
          <w:sz w:val="28"/>
          <w:szCs w:val="28"/>
        </w:rPr>
      </w:pPr>
    </w:p>
    <w:p w:rsidR="00914732" w:rsidRPr="00712D6E" w:rsidRDefault="00914732" w:rsidP="00914732">
      <w:pPr>
        <w:ind w:left="-1276"/>
        <w:rPr>
          <w:color w:val="000000"/>
          <w:w w:val="0"/>
          <w:sz w:val="28"/>
          <w:szCs w:val="28"/>
        </w:rPr>
      </w:pPr>
    </w:p>
    <w:p w:rsidR="00914732" w:rsidRPr="00712D6E" w:rsidRDefault="00914732" w:rsidP="00914732">
      <w:pPr>
        <w:ind w:firstLine="567"/>
        <w:rPr>
          <w:color w:val="000000"/>
          <w:w w:val="0"/>
          <w:sz w:val="28"/>
          <w:szCs w:val="28"/>
        </w:rPr>
      </w:pPr>
    </w:p>
    <w:p w:rsidR="00CA4955" w:rsidRPr="00712D6E" w:rsidRDefault="00CA4955" w:rsidP="00576391">
      <w:pPr>
        <w:spacing w:line="360" w:lineRule="auto"/>
        <w:jc w:val="both"/>
        <w:rPr>
          <w:sz w:val="24"/>
          <w:szCs w:val="24"/>
        </w:rPr>
      </w:pPr>
    </w:p>
    <w:p w:rsidR="00CA4955" w:rsidRPr="00712D6E" w:rsidRDefault="00CA4955" w:rsidP="00576391">
      <w:pPr>
        <w:spacing w:line="360" w:lineRule="auto"/>
        <w:jc w:val="both"/>
        <w:rPr>
          <w:sz w:val="24"/>
          <w:szCs w:val="24"/>
        </w:rPr>
      </w:pPr>
    </w:p>
    <w:p w:rsidR="00CA4955" w:rsidRPr="00712D6E" w:rsidRDefault="00CA4955" w:rsidP="00576391">
      <w:pPr>
        <w:spacing w:line="360" w:lineRule="auto"/>
        <w:jc w:val="both"/>
        <w:rPr>
          <w:sz w:val="24"/>
          <w:szCs w:val="24"/>
        </w:rPr>
      </w:pPr>
    </w:p>
    <w:p w:rsidR="00CA4955" w:rsidRPr="00712D6E" w:rsidRDefault="00CA4955" w:rsidP="00576391">
      <w:pPr>
        <w:spacing w:line="360" w:lineRule="auto"/>
        <w:jc w:val="both"/>
        <w:rPr>
          <w:sz w:val="24"/>
          <w:szCs w:val="24"/>
        </w:rPr>
      </w:pPr>
    </w:p>
    <w:p w:rsidR="00CA4955" w:rsidRPr="00712D6E" w:rsidRDefault="00CA4955" w:rsidP="00576391">
      <w:pPr>
        <w:jc w:val="both"/>
        <w:rPr>
          <w:sz w:val="24"/>
          <w:szCs w:val="24"/>
        </w:rPr>
      </w:pPr>
    </w:p>
    <w:p w:rsidR="00CA4955" w:rsidRPr="00712D6E" w:rsidRDefault="00CA4955" w:rsidP="00576391">
      <w:pPr>
        <w:jc w:val="both"/>
        <w:rPr>
          <w:sz w:val="24"/>
          <w:szCs w:val="24"/>
        </w:rPr>
      </w:pPr>
    </w:p>
    <w:p w:rsidR="00CA4955" w:rsidRPr="00712D6E" w:rsidRDefault="00CA4955" w:rsidP="00576391">
      <w:pPr>
        <w:jc w:val="both"/>
        <w:rPr>
          <w:sz w:val="24"/>
          <w:szCs w:val="24"/>
        </w:rPr>
      </w:pPr>
    </w:p>
    <w:p w:rsidR="00CA4955" w:rsidRPr="00712D6E" w:rsidRDefault="00CA4955" w:rsidP="00576391">
      <w:pPr>
        <w:jc w:val="both"/>
        <w:rPr>
          <w:sz w:val="24"/>
          <w:szCs w:val="24"/>
        </w:rPr>
      </w:pPr>
    </w:p>
    <w:p w:rsidR="00CA4955" w:rsidRPr="00712D6E" w:rsidRDefault="00CA4955" w:rsidP="00576391">
      <w:pPr>
        <w:jc w:val="both"/>
        <w:rPr>
          <w:sz w:val="24"/>
          <w:szCs w:val="24"/>
        </w:rPr>
      </w:pPr>
    </w:p>
    <w:p w:rsidR="00CA4955" w:rsidRPr="00712D6E" w:rsidRDefault="00CA4955" w:rsidP="00576391">
      <w:pPr>
        <w:jc w:val="both"/>
        <w:rPr>
          <w:sz w:val="24"/>
          <w:szCs w:val="24"/>
        </w:rPr>
      </w:pPr>
    </w:p>
    <w:p w:rsidR="00CA4955" w:rsidRPr="00712D6E" w:rsidRDefault="00CA4955" w:rsidP="00576391">
      <w:pPr>
        <w:jc w:val="both"/>
        <w:rPr>
          <w:sz w:val="24"/>
          <w:szCs w:val="24"/>
        </w:rPr>
      </w:pPr>
    </w:p>
    <w:p w:rsidR="00CA4955" w:rsidRPr="00712D6E" w:rsidRDefault="00CA4955" w:rsidP="00576391">
      <w:pPr>
        <w:jc w:val="both"/>
        <w:rPr>
          <w:sz w:val="24"/>
          <w:szCs w:val="24"/>
        </w:rPr>
      </w:pPr>
    </w:p>
    <w:p w:rsidR="00CA4955" w:rsidRPr="00712D6E" w:rsidRDefault="00CA4955" w:rsidP="00576391">
      <w:pPr>
        <w:jc w:val="both"/>
        <w:rPr>
          <w:sz w:val="24"/>
          <w:szCs w:val="24"/>
        </w:rPr>
      </w:pPr>
    </w:p>
    <w:p w:rsidR="00CA4955" w:rsidRPr="00712D6E" w:rsidRDefault="00CA4955" w:rsidP="00576391">
      <w:pPr>
        <w:jc w:val="both"/>
        <w:rPr>
          <w:sz w:val="24"/>
          <w:szCs w:val="24"/>
        </w:rPr>
      </w:pPr>
    </w:p>
    <w:p w:rsidR="00CA4955" w:rsidRPr="00712D6E" w:rsidRDefault="00CA4955">
      <w:pPr>
        <w:rPr>
          <w:sz w:val="24"/>
          <w:szCs w:val="24"/>
        </w:rPr>
      </w:pPr>
    </w:p>
    <w:p w:rsidR="00CA4955" w:rsidRPr="00712D6E" w:rsidRDefault="00CA4955">
      <w:pPr>
        <w:rPr>
          <w:sz w:val="24"/>
          <w:szCs w:val="24"/>
        </w:rPr>
      </w:pPr>
    </w:p>
    <w:p w:rsidR="00CA4955" w:rsidRPr="00712D6E" w:rsidRDefault="00CA4955">
      <w:pPr>
        <w:rPr>
          <w:vanish/>
          <w:sz w:val="24"/>
          <w:szCs w:val="24"/>
          <w:specVanish/>
        </w:rPr>
      </w:pPr>
    </w:p>
    <w:p w:rsidR="00CA4955" w:rsidRPr="00712D6E" w:rsidRDefault="00CA4955" w:rsidP="00CA4955">
      <w:pPr>
        <w:rPr>
          <w:vanish/>
          <w:sz w:val="24"/>
          <w:szCs w:val="24"/>
          <w:specVanish/>
        </w:rPr>
      </w:pPr>
      <w:r w:rsidRPr="00712D6E">
        <w:rPr>
          <w:sz w:val="24"/>
          <w:szCs w:val="24"/>
        </w:rPr>
        <w:t xml:space="preserve"> </w:t>
      </w:r>
    </w:p>
    <w:p w:rsidR="00CA4955" w:rsidRPr="00712D6E" w:rsidRDefault="00CA4955" w:rsidP="00CA4955">
      <w:pPr>
        <w:rPr>
          <w:vanish/>
          <w:sz w:val="24"/>
          <w:szCs w:val="24"/>
          <w:specVanish/>
        </w:rPr>
      </w:pPr>
      <w:r w:rsidRPr="00712D6E">
        <w:rPr>
          <w:sz w:val="24"/>
          <w:szCs w:val="24"/>
        </w:rPr>
        <w:t xml:space="preserve"> </w:t>
      </w:r>
    </w:p>
    <w:p w:rsidR="00CA4955" w:rsidRPr="00712D6E" w:rsidRDefault="00CA4955" w:rsidP="00CA4955">
      <w:pPr>
        <w:rPr>
          <w:vanish/>
          <w:sz w:val="24"/>
          <w:szCs w:val="24"/>
          <w:specVanish/>
        </w:rPr>
      </w:pPr>
      <w:r w:rsidRPr="00712D6E">
        <w:rPr>
          <w:sz w:val="24"/>
          <w:szCs w:val="24"/>
        </w:rPr>
        <w:t xml:space="preserve"> </w:t>
      </w:r>
    </w:p>
    <w:p w:rsidR="00CA4955" w:rsidRPr="00712D6E" w:rsidRDefault="00CA4955" w:rsidP="00CA4955">
      <w:pPr>
        <w:rPr>
          <w:vanish/>
          <w:sz w:val="24"/>
          <w:szCs w:val="24"/>
          <w:specVanish/>
        </w:rPr>
      </w:pPr>
      <w:r w:rsidRPr="00712D6E">
        <w:rPr>
          <w:sz w:val="24"/>
          <w:szCs w:val="24"/>
        </w:rPr>
        <w:t xml:space="preserve"> </w:t>
      </w:r>
    </w:p>
    <w:p w:rsidR="00CA4955" w:rsidRPr="00712D6E" w:rsidRDefault="00CA4955" w:rsidP="00CA4955">
      <w:pPr>
        <w:rPr>
          <w:vanish/>
          <w:sz w:val="24"/>
          <w:szCs w:val="24"/>
          <w:specVanish/>
        </w:rPr>
      </w:pPr>
      <w:r w:rsidRPr="00712D6E">
        <w:rPr>
          <w:sz w:val="24"/>
          <w:szCs w:val="24"/>
        </w:rPr>
        <w:t xml:space="preserve"> </w:t>
      </w:r>
    </w:p>
    <w:p w:rsidR="00CA4955" w:rsidRPr="00712D6E" w:rsidRDefault="00CA4955" w:rsidP="00CA4955">
      <w:pPr>
        <w:rPr>
          <w:vanish/>
          <w:sz w:val="24"/>
          <w:szCs w:val="24"/>
          <w:specVanish/>
        </w:rPr>
      </w:pPr>
      <w:r w:rsidRPr="00712D6E">
        <w:rPr>
          <w:sz w:val="24"/>
          <w:szCs w:val="24"/>
        </w:rPr>
        <w:t xml:space="preserve"> </w:t>
      </w:r>
    </w:p>
    <w:p w:rsidR="00CA4955" w:rsidRPr="00712D6E" w:rsidRDefault="00CA4955" w:rsidP="00CA4955">
      <w:pPr>
        <w:rPr>
          <w:vanish/>
          <w:sz w:val="24"/>
          <w:szCs w:val="24"/>
          <w:specVanish/>
        </w:rPr>
      </w:pPr>
      <w:r w:rsidRPr="00712D6E">
        <w:rPr>
          <w:sz w:val="24"/>
          <w:szCs w:val="24"/>
        </w:rPr>
        <w:t xml:space="preserve"> </w:t>
      </w:r>
    </w:p>
    <w:p w:rsidR="00CA4955" w:rsidRPr="00712D6E" w:rsidRDefault="00CA4955" w:rsidP="00CA4955">
      <w:pPr>
        <w:rPr>
          <w:sz w:val="24"/>
          <w:szCs w:val="24"/>
        </w:rPr>
      </w:pPr>
      <w:r w:rsidRPr="00712D6E">
        <w:rPr>
          <w:sz w:val="24"/>
          <w:szCs w:val="24"/>
        </w:rPr>
        <w:t xml:space="preserve"> </w:t>
      </w:r>
    </w:p>
    <w:sectPr w:rsidR="00CA4955" w:rsidRPr="00712D6E" w:rsidSect="0091473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Е">
    <w:altName w:val="Calibri"/>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DD4"/>
    <w:multiLevelType w:val="hybridMultilevel"/>
    <w:tmpl w:val="766CA6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F695169"/>
    <w:multiLevelType w:val="hybridMultilevel"/>
    <w:tmpl w:val="90FE02FC"/>
    <w:lvl w:ilvl="0" w:tplc="04190001">
      <w:start w:val="1"/>
      <w:numFmt w:val="bullet"/>
      <w:lvlText w:val=""/>
      <w:lvlJc w:val="left"/>
      <w:pPr>
        <w:ind w:left="720" w:hanging="360"/>
      </w:pPr>
      <w:rPr>
        <w:rFonts w:ascii="Symbol" w:hAnsi="Symbol" w:hint="default"/>
      </w:rPr>
    </w:lvl>
    <w:lvl w:ilvl="1" w:tplc="B4BC03E2">
      <w:numFmt w:val="bullet"/>
      <w:lvlText w:val="·"/>
      <w:lvlJc w:val="left"/>
      <w:pPr>
        <w:ind w:left="1665" w:hanging="585"/>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00590E"/>
    <w:multiLevelType w:val="hybridMultilevel"/>
    <w:tmpl w:val="76C6E50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72FE5617"/>
    <w:multiLevelType w:val="hybridMultilevel"/>
    <w:tmpl w:val="0F58DEA2"/>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31"/>
    <w:rsid w:val="00042F67"/>
    <w:rsid w:val="00046F60"/>
    <w:rsid w:val="002A71B6"/>
    <w:rsid w:val="00317EB8"/>
    <w:rsid w:val="00386F95"/>
    <w:rsid w:val="003B1E8A"/>
    <w:rsid w:val="00460658"/>
    <w:rsid w:val="00527F0E"/>
    <w:rsid w:val="00576391"/>
    <w:rsid w:val="005778D6"/>
    <w:rsid w:val="0058470E"/>
    <w:rsid w:val="006344B5"/>
    <w:rsid w:val="006B6C4B"/>
    <w:rsid w:val="0070448B"/>
    <w:rsid w:val="00712D6E"/>
    <w:rsid w:val="007A5C03"/>
    <w:rsid w:val="0082092A"/>
    <w:rsid w:val="00853331"/>
    <w:rsid w:val="008A2F8B"/>
    <w:rsid w:val="008D0F46"/>
    <w:rsid w:val="008F2F07"/>
    <w:rsid w:val="00914732"/>
    <w:rsid w:val="00975D77"/>
    <w:rsid w:val="009A223B"/>
    <w:rsid w:val="00A13667"/>
    <w:rsid w:val="00A42F43"/>
    <w:rsid w:val="00B2107F"/>
    <w:rsid w:val="00C07297"/>
    <w:rsid w:val="00C804A0"/>
    <w:rsid w:val="00C948E2"/>
    <w:rsid w:val="00CA4955"/>
    <w:rsid w:val="00CC12DE"/>
    <w:rsid w:val="00DA1BF9"/>
    <w:rsid w:val="00DF45EC"/>
    <w:rsid w:val="00DF78E5"/>
    <w:rsid w:val="00E964A9"/>
    <w:rsid w:val="00F34ACB"/>
    <w:rsid w:val="00F74B92"/>
    <w:rsid w:val="00F87980"/>
    <w:rsid w:val="00FD2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D127"/>
  <w15:chartTrackingRefBased/>
  <w15:docId w15:val="{4FF890C9-79E3-460F-82EF-F53C5B80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A1BF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A1BF9"/>
    <w:pPr>
      <w:ind w:left="1530"/>
    </w:pPr>
    <w:rPr>
      <w:sz w:val="28"/>
      <w:szCs w:val="28"/>
    </w:rPr>
  </w:style>
  <w:style w:type="character" w:customStyle="1" w:styleId="a4">
    <w:name w:val="Основной текст Знак"/>
    <w:basedOn w:val="a0"/>
    <w:link w:val="a3"/>
    <w:uiPriority w:val="1"/>
    <w:rsid w:val="00DA1BF9"/>
    <w:rPr>
      <w:rFonts w:ascii="Times New Roman" w:eastAsia="Times New Roman" w:hAnsi="Times New Roman" w:cs="Times New Roman"/>
      <w:sz w:val="28"/>
      <w:szCs w:val="28"/>
    </w:rPr>
  </w:style>
  <w:style w:type="paragraph" w:styleId="a5">
    <w:name w:val="No Spacing"/>
    <w:uiPriority w:val="1"/>
    <w:qFormat/>
    <w:rsid w:val="00DA1BF9"/>
    <w:pPr>
      <w:widowControl w:val="0"/>
      <w:autoSpaceDE w:val="0"/>
      <w:autoSpaceDN w:val="0"/>
      <w:spacing w:after="0" w:line="240" w:lineRule="auto"/>
    </w:pPr>
    <w:rPr>
      <w:rFonts w:ascii="Times New Roman" w:eastAsia="Times New Roman" w:hAnsi="Times New Roman" w:cs="Times New Roman"/>
    </w:rPr>
  </w:style>
  <w:style w:type="paragraph" w:styleId="a6">
    <w:name w:val="List Paragraph"/>
    <w:basedOn w:val="a"/>
    <w:link w:val="a7"/>
    <w:uiPriority w:val="99"/>
    <w:qFormat/>
    <w:rsid w:val="006344B5"/>
    <w:pPr>
      <w:widowControl/>
      <w:autoSpaceDE/>
      <w:autoSpaceDN/>
      <w:spacing w:after="200" w:line="276" w:lineRule="auto"/>
      <w:ind w:left="720"/>
      <w:contextualSpacing/>
    </w:pPr>
    <w:rPr>
      <w:rFonts w:ascii="Calibri" w:eastAsia="Calibri" w:hAnsi="Calibri"/>
    </w:rPr>
  </w:style>
  <w:style w:type="character" w:customStyle="1" w:styleId="CharAttribute484">
    <w:name w:val="CharAttribute484"/>
    <w:uiPriority w:val="99"/>
    <w:rsid w:val="00914732"/>
    <w:rPr>
      <w:rFonts w:ascii="Times New Roman" w:eastAsia="Times New Roman"/>
      <w:i/>
      <w:sz w:val="28"/>
    </w:rPr>
  </w:style>
  <w:style w:type="paragraph" w:customStyle="1" w:styleId="ParaAttribute10">
    <w:name w:val="ParaAttribute10"/>
    <w:uiPriority w:val="99"/>
    <w:rsid w:val="00914732"/>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914732"/>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914732"/>
    <w:rPr>
      <w:rFonts w:ascii="Times New Roman" w:eastAsia="Times New Roman"/>
      <w:i/>
      <w:sz w:val="22"/>
    </w:rPr>
  </w:style>
  <w:style w:type="paragraph" w:styleId="a8">
    <w:name w:val="Normal (Web)"/>
    <w:basedOn w:val="a"/>
    <w:unhideWhenUsed/>
    <w:rsid w:val="00914732"/>
    <w:pPr>
      <w:widowControl/>
      <w:autoSpaceDE/>
      <w:autoSpaceDN/>
      <w:spacing w:after="160"/>
    </w:pPr>
    <w:rPr>
      <w:sz w:val="24"/>
      <w:szCs w:val="24"/>
      <w:lang w:eastAsia="ru-RU"/>
    </w:rPr>
  </w:style>
  <w:style w:type="paragraph" w:styleId="a9">
    <w:name w:val="Body Text Indent"/>
    <w:basedOn w:val="a"/>
    <w:link w:val="aa"/>
    <w:uiPriority w:val="99"/>
    <w:semiHidden/>
    <w:unhideWhenUsed/>
    <w:rsid w:val="00914732"/>
    <w:pPr>
      <w:spacing w:after="120"/>
      <w:ind w:left="283"/>
    </w:pPr>
  </w:style>
  <w:style w:type="character" w:customStyle="1" w:styleId="aa">
    <w:name w:val="Основной текст с отступом Знак"/>
    <w:basedOn w:val="a0"/>
    <w:link w:val="a9"/>
    <w:uiPriority w:val="99"/>
    <w:semiHidden/>
    <w:rsid w:val="00914732"/>
    <w:rPr>
      <w:rFonts w:ascii="Times New Roman" w:eastAsia="Times New Roman" w:hAnsi="Times New Roman" w:cs="Times New Roman"/>
    </w:rPr>
  </w:style>
  <w:style w:type="character" w:customStyle="1" w:styleId="CharAttribute501">
    <w:name w:val="CharAttribute501"/>
    <w:uiPriority w:val="99"/>
    <w:rsid w:val="00914732"/>
    <w:rPr>
      <w:rFonts w:ascii="Times New Roman" w:eastAsia="Times New Roman"/>
      <w:i/>
      <w:sz w:val="28"/>
      <w:u w:val="single"/>
    </w:rPr>
  </w:style>
  <w:style w:type="character" w:customStyle="1" w:styleId="a7">
    <w:name w:val="Абзац списка Знак"/>
    <w:link w:val="a6"/>
    <w:uiPriority w:val="99"/>
    <w:qFormat/>
    <w:locked/>
    <w:rsid w:val="00914732"/>
    <w:rPr>
      <w:rFonts w:ascii="Calibri" w:eastAsia="Calibri" w:hAnsi="Calibri" w:cs="Times New Roman"/>
    </w:rPr>
  </w:style>
  <w:style w:type="character" w:customStyle="1" w:styleId="apple-converted-space">
    <w:name w:val="apple-converted-space"/>
    <w:rsid w:val="0091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16</Pages>
  <Words>3639</Words>
  <Characters>20745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Use1</dc:creator>
  <cp:keywords/>
  <dc:description/>
  <cp:lastModifiedBy>ПК</cp:lastModifiedBy>
  <cp:revision>26</cp:revision>
  <dcterms:created xsi:type="dcterms:W3CDTF">2021-08-18T07:56:00Z</dcterms:created>
  <dcterms:modified xsi:type="dcterms:W3CDTF">2021-09-14T12:09:00Z</dcterms:modified>
</cp:coreProperties>
</file>