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30" w:rsidRDefault="009074E9" w:rsidP="00057130">
      <w:pPr>
        <w:ind w:right="-706"/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noProof/>
          <w:sz w:val="28"/>
        </w:rPr>
        <w:drawing>
          <wp:inline distT="0" distB="0" distL="0" distR="0">
            <wp:extent cx="6123305" cy="8655190"/>
            <wp:effectExtent l="19050" t="0" r="0" b="0"/>
            <wp:docPr id="1" name="Рисунок 1" descr="G:\2020\февр\21 февр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\февр\21 февр\Scan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6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071" w:rsidRPr="00057130" w:rsidRDefault="00177071" w:rsidP="00057130">
      <w:pPr>
        <w:ind w:right="-706"/>
        <w:jc w:val="center"/>
        <w:rPr>
          <w:sz w:val="24"/>
          <w:szCs w:val="24"/>
        </w:rPr>
      </w:pPr>
    </w:p>
    <w:p w:rsidR="00177071" w:rsidRDefault="00177071" w:rsidP="00057130">
      <w:pPr>
        <w:spacing w:line="321" w:lineRule="exact"/>
        <w:ind w:right="-706"/>
        <w:rPr>
          <w:sz w:val="24"/>
          <w:szCs w:val="24"/>
        </w:rPr>
      </w:pPr>
    </w:p>
    <w:p w:rsidR="009074E9" w:rsidRDefault="009074E9" w:rsidP="00057130">
      <w:pPr>
        <w:spacing w:line="321" w:lineRule="exact"/>
        <w:ind w:right="-706"/>
        <w:rPr>
          <w:sz w:val="24"/>
          <w:szCs w:val="24"/>
        </w:rPr>
      </w:pPr>
    </w:p>
    <w:p w:rsidR="009074E9" w:rsidRPr="00057130" w:rsidRDefault="009074E9" w:rsidP="00057130">
      <w:pPr>
        <w:spacing w:line="321" w:lineRule="exact"/>
        <w:ind w:right="-706"/>
        <w:rPr>
          <w:sz w:val="24"/>
          <w:szCs w:val="24"/>
        </w:rPr>
      </w:pPr>
    </w:p>
    <w:p w:rsidR="00177071" w:rsidRPr="00057130" w:rsidRDefault="00057130" w:rsidP="00057130">
      <w:pPr>
        <w:ind w:left="3647" w:right="-706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177071" w:rsidRPr="00057130" w:rsidRDefault="00177071" w:rsidP="00057130">
      <w:pPr>
        <w:spacing w:line="5" w:lineRule="exact"/>
        <w:ind w:right="-706"/>
        <w:rPr>
          <w:sz w:val="24"/>
          <w:szCs w:val="24"/>
        </w:rPr>
      </w:pPr>
    </w:p>
    <w:p w:rsidR="00057130" w:rsidRDefault="00057130" w:rsidP="00057130">
      <w:pPr>
        <w:ind w:left="707" w:right="4"/>
        <w:rPr>
          <w:rFonts w:eastAsia="Times New Roman"/>
          <w:b/>
          <w:bCs/>
          <w:sz w:val="24"/>
          <w:szCs w:val="24"/>
        </w:rPr>
      </w:pPr>
    </w:p>
    <w:p w:rsidR="00177071" w:rsidRPr="00057130" w:rsidRDefault="00177071" w:rsidP="00057130">
      <w:pPr>
        <w:spacing w:line="10" w:lineRule="exact"/>
        <w:ind w:right="4"/>
        <w:rPr>
          <w:sz w:val="24"/>
          <w:szCs w:val="24"/>
        </w:rPr>
      </w:pPr>
    </w:p>
    <w:p w:rsidR="00177071" w:rsidRPr="00057130" w:rsidRDefault="00057130" w:rsidP="00057130">
      <w:pPr>
        <w:numPr>
          <w:ilvl w:val="1"/>
          <w:numId w:val="1"/>
        </w:numPr>
        <w:tabs>
          <w:tab w:val="left" w:pos="1116"/>
        </w:tabs>
        <w:spacing w:line="238" w:lineRule="auto"/>
        <w:ind w:left="7" w:right="4" w:firstLine="70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настоящее время внимание государства направлено на развитие дополнительного образования учащихся. В планах развития образования к 2020 году привлечь к занятиям физической культурой и спортом до 75% учащихся. Согласно гос</w:t>
      </w:r>
      <w:r w:rsidR="00C64126">
        <w:rPr>
          <w:rFonts w:eastAsia="Times New Roman"/>
          <w:sz w:val="24"/>
          <w:szCs w:val="24"/>
        </w:rPr>
        <w:t xml:space="preserve">ударственной </w:t>
      </w:r>
      <w:r w:rsidRPr="00057130">
        <w:rPr>
          <w:rFonts w:eastAsia="Times New Roman"/>
          <w:sz w:val="24"/>
          <w:szCs w:val="24"/>
        </w:rPr>
        <w:t>программе «Развитие образования» на 2013-2020 годы мотивация учащихся к самостоятельным занятиям физической культурой и спортом является первостепенной.</w:t>
      </w:r>
      <w:r>
        <w:rPr>
          <w:rFonts w:eastAsia="Times New Roman"/>
          <w:sz w:val="24"/>
          <w:szCs w:val="24"/>
        </w:rPr>
        <w:t xml:space="preserve"> Однако, </w:t>
      </w:r>
      <w:r w:rsidRPr="00057130">
        <w:rPr>
          <w:rFonts w:eastAsia="Times New Roman"/>
          <w:sz w:val="24"/>
          <w:szCs w:val="24"/>
        </w:rPr>
        <w:t xml:space="preserve"> высокие умственные и физические нагрузки, компьютеризация, гиподинамия и гипокинезия, стрессовые условия жизни негативно сказываются на состоянии здоровья школьников и предъявляют повышенные требования к уровню физической подготовленности школьников.</w:t>
      </w:r>
    </w:p>
    <w:p w:rsidR="00177071" w:rsidRPr="00057130" w:rsidRDefault="00177071" w:rsidP="00057130">
      <w:pPr>
        <w:spacing w:line="24" w:lineRule="exact"/>
        <w:ind w:right="4"/>
        <w:rPr>
          <w:rFonts w:eastAsia="Times New Roman"/>
          <w:sz w:val="24"/>
          <w:szCs w:val="24"/>
        </w:rPr>
      </w:pPr>
    </w:p>
    <w:p w:rsidR="00177071" w:rsidRPr="00057130" w:rsidRDefault="00057130" w:rsidP="00057130">
      <w:pPr>
        <w:spacing w:line="238" w:lineRule="auto"/>
        <w:ind w:left="7"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Основная цель системы физического воспитания заключается в создании условий для сохранения и укрепления здоровья учащихся, повышение физического потенциала учащихся, формирования здорового образа жизни, мотивации к занятиям физической культурой и спортом (Государственная программа РФ «Развитие образования» на 2013-2020 гг., подпрограмма 2, основное мероприятие 2.6.).</w:t>
      </w:r>
    </w:p>
    <w:p w:rsidR="00177071" w:rsidRPr="00057130" w:rsidRDefault="00177071" w:rsidP="00057130">
      <w:pPr>
        <w:spacing w:line="19" w:lineRule="exact"/>
        <w:ind w:right="4"/>
        <w:rPr>
          <w:rFonts w:eastAsia="Times New Roman"/>
          <w:sz w:val="24"/>
          <w:szCs w:val="24"/>
        </w:rPr>
      </w:pPr>
    </w:p>
    <w:p w:rsidR="00177071" w:rsidRPr="00057130" w:rsidRDefault="00057130" w:rsidP="00057130">
      <w:pPr>
        <w:spacing w:line="234" w:lineRule="auto"/>
        <w:ind w:left="7"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Занятия различными видами спорта, в том числе и волейболом, решают проблему гиподинамии</w:t>
      </w:r>
      <w:r>
        <w:rPr>
          <w:rFonts w:eastAsia="Times New Roman"/>
          <w:sz w:val="24"/>
          <w:szCs w:val="24"/>
        </w:rPr>
        <w:t xml:space="preserve"> и гипокинезии детей</w:t>
      </w:r>
      <w:r w:rsidRPr="00057130">
        <w:rPr>
          <w:rFonts w:eastAsia="Times New Roman"/>
          <w:sz w:val="24"/>
          <w:szCs w:val="24"/>
        </w:rPr>
        <w:t>.</w:t>
      </w:r>
    </w:p>
    <w:p w:rsidR="00177071" w:rsidRPr="00057130" w:rsidRDefault="00177071" w:rsidP="00057130">
      <w:pPr>
        <w:spacing w:line="15" w:lineRule="exact"/>
        <w:ind w:right="4"/>
        <w:rPr>
          <w:rFonts w:eastAsia="Times New Roman"/>
          <w:sz w:val="24"/>
          <w:szCs w:val="24"/>
        </w:rPr>
      </w:pPr>
    </w:p>
    <w:p w:rsidR="00177071" w:rsidRPr="00057130" w:rsidRDefault="00057130" w:rsidP="00057130">
      <w:pPr>
        <w:spacing w:line="235" w:lineRule="auto"/>
        <w:ind w:left="7"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С целью повышение физического потенциала учащихся, сохранения и укрепления здоровья, формирования здорового образа жизни, мотивации к самостоятельным занятиям физ</w:t>
      </w:r>
      <w:r>
        <w:rPr>
          <w:rFonts w:eastAsia="Times New Roman"/>
          <w:sz w:val="24"/>
          <w:szCs w:val="24"/>
        </w:rPr>
        <w:t xml:space="preserve">ической культурой и спортом </w:t>
      </w:r>
      <w:r w:rsidRPr="00057130">
        <w:rPr>
          <w:rFonts w:eastAsia="Times New Roman"/>
          <w:sz w:val="24"/>
          <w:szCs w:val="24"/>
        </w:rPr>
        <w:t xml:space="preserve"> разработана</w:t>
      </w:r>
      <w:r>
        <w:rPr>
          <w:rFonts w:eastAsia="Times New Roman"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 xml:space="preserve"> программа дополнительного образования детей по волейболу «Волейбол».</w:t>
      </w:r>
    </w:p>
    <w:p w:rsidR="00177071" w:rsidRPr="00057130" w:rsidRDefault="00177071" w:rsidP="00057130">
      <w:pPr>
        <w:spacing w:line="15" w:lineRule="exact"/>
        <w:ind w:right="4"/>
        <w:rPr>
          <w:rFonts w:eastAsia="Times New Roman"/>
          <w:sz w:val="24"/>
          <w:szCs w:val="24"/>
        </w:rPr>
      </w:pPr>
    </w:p>
    <w:p w:rsidR="00177071" w:rsidRPr="00057130" w:rsidRDefault="00177071" w:rsidP="00057130">
      <w:pPr>
        <w:spacing w:line="15" w:lineRule="exact"/>
        <w:ind w:right="4"/>
        <w:rPr>
          <w:rFonts w:eastAsia="Times New Roman"/>
          <w:sz w:val="24"/>
          <w:szCs w:val="24"/>
        </w:rPr>
      </w:pPr>
    </w:p>
    <w:p w:rsidR="00177071" w:rsidRPr="00057130" w:rsidRDefault="00057130" w:rsidP="00057130">
      <w:pPr>
        <w:spacing w:line="238" w:lineRule="auto"/>
        <w:ind w:left="7"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Учебно-тематический план составлен в соответствии с программой «Волейбол», разработанной на основе типовой программы и рекомендаций, разработанных специалистами в области физической культуры, нормативных документов Министерства образования РФ и адаптирована к конкретным условиям. </w:t>
      </w:r>
      <w:proofErr w:type="gramStart"/>
      <w:r w:rsidRPr="00057130">
        <w:rPr>
          <w:rFonts w:eastAsia="Times New Roman"/>
          <w:sz w:val="24"/>
          <w:szCs w:val="24"/>
        </w:rPr>
        <w:t>Программа модифицированная, составлена на основе примерной программы для системы дополнительного образования детей: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учебно-тренировочный), с учетом учебного плана на учебный год; с учетом следующих нормативных документов:</w:t>
      </w:r>
      <w:proofErr w:type="gramEnd"/>
    </w:p>
    <w:p w:rsidR="00177071" w:rsidRPr="00057130" w:rsidRDefault="00177071" w:rsidP="00057130">
      <w:pPr>
        <w:spacing w:line="24" w:lineRule="exact"/>
        <w:ind w:right="4"/>
        <w:rPr>
          <w:rFonts w:eastAsia="Times New Roman"/>
          <w:sz w:val="24"/>
          <w:szCs w:val="24"/>
        </w:rPr>
      </w:pPr>
    </w:p>
    <w:p w:rsidR="00177071" w:rsidRPr="00057130" w:rsidRDefault="00057130" w:rsidP="00995B41">
      <w:pPr>
        <w:spacing w:line="235" w:lineRule="auto"/>
        <w:ind w:left="7" w:right="4" w:firstLine="711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- Закон Российской Федерации «Об образовании в Росси</w:t>
      </w:r>
      <w:r w:rsidR="00C64126">
        <w:rPr>
          <w:rFonts w:eastAsia="Times New Roman"/>
          <w:sz w:val="24"/>
          <w:szCs w:val="24"/>
        </w:rPr>
        <w:t>йской Федерации» от 29.12.2012 г</w:t>
      </w:r>
      <w:r w:rsidRPr="00057130">
        <w:rPr>
          <w:rFonts w:eastAsia="Times New Roman"/>
          <w:sz w:val="24"/>
          <w:szCs w:val="24"/>
        </w:rPr>
        <w:t>. №273-ФЗ (с изменениями от 21.07.2014 г.);</w:t>
      </w:r>
    </w:p>
    <w:p w:rsidR="00177071" w:rsidRPr="00057130" w:rsidRDefault="00177071" w:rsidP="00995B41">
      <w:pPr>
        <w:spacing w:line="17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numPr>
          <w:ilvl w:val="1"/>
          <w:numId w:val="2"/>
        </w:numPr>
        <w:tabs>
          <w:tab w:val="left" w:pos="929"/>
        </w:tabs>
        <w:spacing w:line="236" w:lineRule="auto"/>
        <w:ind w:left="7" w:right="4" w:firstLine="70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Приказ Министерства образования и науки Российской Федерации от 29.08.2013 г. №1008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57130" w:rsidRPr="00057130" w:rsidRDefault="00057130" w:rsidP="00995B41">
      <w:pPr>
        <w:spacing w:line="25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numPr>
          <w:ilvl w:val="1"/>
          <w:numId w:val="2"/>
        </w:numPr>
        <w:tabs>
          <w:tab w:val="left" w:pos="948"/>
        </w:tabs>
        <w:spacing w:line="234" w:lineRule="auto"/>
        <w:ind w:left="7" w:right="4" w:firstLine="704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Федеральный закон «О физической культуре и спорте в Российской Федерации» от 04.12.2007 г. №329-ФЗ (с изменениями и дополнениями);</w:t>
      </w:r>
    </w:p>
    <w:p w:rsidR="00057130" w:rsidRPr="00057130" w:rsidRDefault="00057130" w:rsidP="00995B41">
      <w:pPr>
        <w:spacing w:line="15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numPr>
          <w:ilvl w:val="1"/>
          <w:numId w:val="2"/>
        </w:numPr>
        <w:tabs>
          <w:tab w:val="left" w:pos="934"/>
        </w:tabs>
        <w:spacing w:line="235" w:lineRule="auto"/>
        <w:ind w:left="7" w:right="4" w:firstLine="70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распоряжение правительства Российской Федерации от 07.08.2009 г. №11-1-р «Государственная программа «Стратегия развития физической культуры и спорта в РФ на период до 2020 года»;</w:t>
      </w:r>
    </w:p>
    <w:p w:rsidR="00057130" w:rsidRPr="00057130" w:rsidRDefault="00057130" w:rsidP="00995B41">
      <w:pPr>
        <w:spacing w:line="19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numPr>
          <w:ilvl w:val="1"/>
          <w:numId w:val="2"/>
        </w:numPr>
        <w:tabs>
          <w:tab w:val="left" w:pos="1150"/>
        </w:tabs>
        <w:spacing w:line="237" w:lineRule="auto"/>
        <w:ind w:left="7" w:right="4" w:firstLine="70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29.12.2010 г. №189 </w:t>
      </w:r>
      <w:proofErr w:type="spellStart"/>
      <w:r w:rsidRPr="00057130">
        <w:rPr>
          <w:rFonts w:eastAsia="Times New Roman"/>
          <w:sz w:val="24"/>
          <w:szCs w:val="24"/>
        </w:rPr>
        <w:t>СанПиН</w:t>
      </w:r>
      <w:proofErr w:type="spellEnd"/>
      <w:r w:rsidRPr="00057130">
        <w:rPr>
          <w:rFonts w:eastAsia="Times New Roman"/>
          <w:sz w:val="24"/>
          <w:szCs w:val="24"/>
        </w:rPr>
        <w:t xml:space="preserve"> 2.4.2.2821-10 «</w:t>
      </w:r>
      <w:proofErr w:type="spellStart"/>
      <w:r w:rsidRPr="00057130">
        <w:rPr>
          <w:rFonts w:eastAsia="Times New Roman"/>
          <w:sz w:val="24"/>
          <w:szCs w:val="24"/>
        </w:rPr>
        <w:t>Санитарно-эпидемилогические</w:t>
      </w:r>
      <w:proofErr w:type="spellEnd"/>
      <w:r w:rsidRPr="00057130">
        <w:rPr>
          <w:rFonts w:eastAsia="Times New Roman"/>
          <w:sz w:val="24"/>
          <w:szCs w:val="24"/>
        </w:rPr>
        <w:t xml:space="preserve"> требования к условиям и организации обучения в общеобразовательных учреждениях» (с изменениями и дополнениями).</w:t>
      </w:r>
    </w:p>
    <w:p w:rsidR="00057130" w:rsidRPr="00057130" w:rsidRDefault="00057130" w:rsidP="00995B41">
      <w:pPr>
        <w:spacing w:line="18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ind w:right="4"/>
        <w:rPr>
          <w:sz w:val="24"/>
          <w:szCs w:val="24"/>
        </w:rPr>
        <w:sectPr w:rsidR="00057130" w:rsidRPr="00057130">
          <w:pgSz w:w="11900" w:h="16838"/>
          <w:pgMar w:top="1130" w:right="1124" w:bottom="653" w:left="1133" w:header="0" w:footer="0" w:gutter="0"/>
          <w:cols w:space="720" w:equalWidth="0">
            <w:col w:w="9647"/>
          </w:cols>
        </w:sectPr>
      </w:pPr>
    </w:p>
    <w:p w:rsidR="00177071" w:rsidRPr="00057130" w:rsidRDefault="00057130" w:rsidP="00995B41">
      <w:pPr>
        <w:spacing w:line="238" w:lineRule="auto"/>
        <w:ind w:left="7"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lastRenderedPageBreak/>
        <w:t xml:space="preserve">Новизна программы </w:t>
      </w:r>
      <w:r w:rsidRPr="00057130">
        <w:rPr>
          <w:rFonts w:eastAsia="Times New Roman"/>
          <w:sz w:val="24"/>
          <w:szCs w:val="24"/>
        </w:rPr>
        <w:t>заключается в том, что в ней предусмотрено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волейболе. Реализация программы предусматривает также психологическую подготовку, которой в других программах уделено мало внимания. Кроме этого, по ходу реализации программы предполагается использование ИКТ для мониторинга текущих результатов, тестирования для перехода на следующий этап обучения, поиска информации в Интернет, просмотра учебных программ, видеоматериала</w:t>
      </w:r>
      <w:r>
        <w:rPr>
          <w:rFonts w:eastAsia="Times New Roman"/>
          <w:sz w:val="24"/>
          <w:szCs w:val="24"/>
        </w:rPr>
        <w:t xml:space="preserve"> и </w:t>
      </w:r>
      <w:r w:rsidRPr="00057130">
        <w:rPr>
          <w:rFonts w:eastAsia="Times New Roman"/>
          <w:sz w:val="24"/>
          <w:szCs w:val="24"/>
        </w:rPr>
        <w:t>т. д.</w:t>
      </w:r>
    </w:p>
    <w:p w:rsidR="00177071" w:rsidRPr="00057130" w:rsidRDefault="00177071" w:rsidP="00995B41">
      <w:pPr>
        <w:spacing w:line="15" w:lineRule="exact"/>
        <w:ind w:right="4"/>
        <w:rPr>
          <w:sz w:val="24"/>
          <w:szCs w:val="24"/>
        </w:rPr>
      </w:pPr>
    </w:p>
    <w:p w:rsidR="00177071" w:rsidRPr="00057130" w:rsidRDefault="00057130" w:rsidP="00995B41">
      <w:pPr>
        <w:spacing w:line="239" w:lineRule="auto"/>
        <w:ind w:left="7" w:right="4" w:firstLine="711"/>
        <w:jc w:val="both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 xml:space="preserve">Целесообразность и актуальность программы </w:t>
      </w:r>
      <w:r w:rsidRPr="00057130">
        <w:rPr>
          <w:rFonts w:eastAsia="Times New Roman"/>
          <w:sz w:val="24"/>
          <w:szCs w:val="24"/>
        </w:rPr>
        <w:t>заключается в том, что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 xml:space="preserve">занятия по ней, позволят учащимся восполнить недостаток навыков и овладеть необходимыми приёмами игры во внеурочное время, так как количество учебных часов отведённых на изучение раздела «волейбол» в школьной программе недостаточно для качественного овладения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активности, имеющийся у детей, в связи с высокой учебной нагрузкой, </w:t>
      </w:r>
      <w:proofErr w:type="gramStart"/>
      <w:r w:rsidRPr="00057130">
        <w:rPr>
          <w:rFonts w:eastAsia="Times New Roman"/>
          <w:sz w:val="24"/>
          <w:szCs w:val="24"/>
        </w:rPr>
        <w:t>имеет оздоровительный эффект</w:t>
      </w:r>
      <w:proofErr w:type="gramEnd"/>
      <w:r w:rsidRPr="00057130">
        <w:rPr>
          <w:rFonts w:eastAsia="Times New Roman"/>
          <w:sz w:val="24"/>
          <w:szCs w:val="24"/>
        </w:rPr>
        <w:t>, а также благотворно воздействует на</w:t>
      </w:r>
      <w:r>
        <w:rPr>
          <w:rFonts w:eastAsia="Times New Roman"/>
          <w:sz w:val="24"/>
          <w:szCs w:val="24"/>
        </w:rPr>
        <w:t xml:space="preserve"> все системы детского организма.</w:t>
      </w:r>
      <w:r w:rsidRPr="00057130">
        <w:rPr>
          <w:rFonts w:eastAsia="Times New Roman"/>
          <w:sz w:val="24"/>
          <w:szCs w:val="24"/>
        </w:rPr>
        <w:t xml:space="preserve"> Занятия волейболом развивают скоростно-силовые качества, выносливость, координацию, переферическое зрение, ориентировку в пространстве. При занятиях волейболом проявляются положительные эмоции: жизнерадостность, бодрость, желание победить, воспитывается чувство ответственности, коллективизма. Благодаря своей эмоциональности игра в волейбол представляет собой средство не только физического развития, но и активного отдыха.</w:t>
      </w:r>
    </w:p>
    <w:p w:rsidR="00177071" w:rsidRPr="00057130" w:rsidRDefault="00177071" w:rsidP="00995B41">
      <w:pPr>
        <w:spacing w:line="22" w:lineRule="exact"/>
        <w:ind w:right="4"/>
        <w:rPr>
          <w:sz w:val="24"/>
          <w:szCs w:val="24"/>
        </w:rPr>
      </w:pPr>
    </w:p>
    <w:p w:rsidR="00177071" w:rsidRPr="00057130" w:rsidRDefault="00057130" w:rsidP="00995B41">
      <w:pPr>
        <w:spacing w:line="237" w:lineRule="auto"/>
        <w:ind w:left="7" w:right="4" w:firstLine="711"/>
        <w:jc w:val="both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Цель:</w:t>
      </w:r>
      <w:r>
        <w:rPr>
          <w:rFonts w:eastAsia="Times New Roman"/>
          <w:sz w:val="24"/>
          <w:szCs w:val="24"/>
        </w:rPr>
        <w:t xml:space="preserve"> формирование</w:t>
      </w:r>
      <w:r w:rsidRPr="00057130">
        <w:rPr>
          <w:rFonts w:eastAsia="Times New Roman"/>
          <w:sz w:val="24"/>
          <w:szCs w:val="24"/>
        </w:rPr>
        <w:t xml:space="preserve"> физической культуры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занимающихся посредством углубленного освоения спосо</w:t>
      </w:r>
      <w:r>
        <w:rPr>
          <w:rFonts w:eastAsia="Times New Roman"/>
          <w:sz w:val="24"/>
          <w:szCs w:val="24"/>
        </w:rPr>
        <w:t xml:space="preserve">бов двигательной деятельности </w:t>
      </w:r>
      <w:r w:rsidRPr="00057130">
        <w:rPr>
          <w:rFonts w:eastAsia="Times New Roman"/>
          <w:sz w:val="24"/>
          <w:szCs w:val="24"/>
        </w:rPr>
        <w:t xml:space="preserve"> раздела «Волейбол».</w:t>
      </w:r>
    </w:p>
    <w:p w:rsidR="00177071" w:rsidRPr="00057130" w:rsidRDefault="00177071" w:rsidP="00995B41">
      <w:pPr>
        <w:spacing w:line="5" w:lineRule="exact"/>
        <w:ind w:right="4"/>
        <w:rPr>
          <w:sz w:val="24"/>
          <w:szCs w:val="24"/>
        </w:rPr>
      </w:pPr>
    </w:p>
    <w:p w:rsidR="00177071" w:rsidRPr="00057130" w:rsidRDefault="00057130" w:rsidP="00995B41">
      <w:pPr>
        <w:ind w:left="707" w:right="4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Задачи:</w:t>
      </w:r>
    </w:p>
    <w:p w:rsidR="00177071" w:rsidRDefault="00057130" w:rsidP="00995B41">
      <w:pPr>
        <w:ind w:left="707" w:right="4"/>
        <w:rPr>
          <w:sz w:val="24"/>
          <w:szCs w:val="24"/>
        </w:rPr>
      </w:pPr>
      <w:r w:rsidRPr="00057130">
        <w:rPr>
          <w:rFonts w:eastAsia="Times New Roman"/>
          <w:b/>
          <w:bCs/>
          <w:i/>
          <w:iCs/>
          <w:sz w:val="24"/>
          <w:szCs w:val="24"/>
        </w:rPr>
        <w:t>образовательные</w:t>
      </w:r>
    </w:p>
    <w:p w:rsidR="00057130" w:rsidRPr="00057130" w:rsidRDefault="00057130" w:rsidP="00995B41">
      <w:pPr>
        <w:numPr>
          <w:ilvl w:val="1"/>
          <w:numId w:val="3"/>
        </w:numPr>
        <w:tabs>
          <w:tab w:val="left" w:pos="867"/>
        </w:tabs>
        <w:ind w:left="867" w:right="4" w:hanging="156"/>
        <w:rPr>
          <w:rFonts w:eastAsia="Times New Roman"/>
          <w:i/>
          <w:iCs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обучение техническим приёмам и правилам игры;</w:t>
      </w:r>
    </w:p>
    <w:p w:rsidR="00057130" w:rsidRPr="00057130" w:rsidRDefault="00057130" w:rsidP="00995B41">
      <w:pPr>
        <w:numPr>
          <w:ilvl w:val="1"/>
          <w:numId w:val="3"/>
        </w:numPr>
        <w:tabs>
          <w:tab w:val="left" w:pos="867"/>
        </w:tabs>
        <w:ind w:left="867" w:right="4" w:hanging="15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обучение тактическим действиям;</w:t>
      </w:r>
    </w:p>
    <w:p w:rsidR="00057130" w:rsidRPr="00057130" w:rsidRDefault="00057130" w:rsidP="00995B41">
      <w:pPr>
        <w:spacing w:line="14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numPr>
          <w:ilvl w:val="1"/>
          <w:numId w:val="3"/>
        </w:numPr>
        <w:tabs>
          <w:tab w:val="left" w:pos="996"/>
        </w:tabs>
        <w:spacing w:line="234" w:lineRule="auto"/>
        <w:ind w:left="7" w:right="4" w:firstLine="704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обучение приёмам и методам контроля физической нагрузки при самостоятельных занятиях;</w:t>
      </w:r>
    </w:p>
    <w:p w:rsidR="00057130" w:rsidRPr="00057130" w:rsidRDefault="00057130" w:rsidP="00995B41">
      <w:pPr>
        <w:spacing w:line="5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numPr>
          <w:ilvl w:val="1"/>
          <w:numId w:val="3"/>
        </w:numPr>
        <w:tabs>
          <w:tab w:val="left" w:pos="867"/>
        </w:tabs>
        <w:ind w:left="867" w:right="4" w:hanging="15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овладение навыками регулирования психического состояния.</w:t>
      </w:r>
    </w:p>
    <w:p w:rsidR="00057130" w:rsidRPr="00057130" w:rsidRDefault="00057130" w:rsidP="00995B41">
      <w:pPr>
        <w:spacing w:line="4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ind w:left="707" w:right="4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i/>
          <w:iCs/>
          <w:sz w:val="24"/>
          <w:szCs w:val="24"/>
        </w:rPr>
        <w:t>воспитательные</w:t>
      </w:r>
    </w:p>
    <w:p w:rsidR="00057130" w:rsidRPr="00057130" w:rsidRDefault="00057130" w:rsidP="00995B41">
      <w:pPr>
        <w:numPr>
          <w:ilvl w:val="1"/>
          <w:numId w:val="3"/>
        </w:numPr>
        <w:tabs>
          <w:tab w:val="left" w:pos="867"/>
        </w:tabs>
        <w:spacing w:line="236" w:lineRule="auto"/>
        <w:ind w:left="867" w:right="4" w:hanging="156"/>
        <w:rPr>
          <w:rFonts w:eastAsia="Times New Roman"/>
          <w:b/>
          <w:bCs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выработка организаторских навыков и умения действовать в коллективе;</w:t>
      </w:r>
    </w:p>
    <w:p w:rsidR="00057130" w:rsidRPr="00057130" w:rsidRDefault="00057130" w:rsidP="00995B41">
      <w:pPr>
        <w:numPr>
          <w:ilvl w:val="0"/>
          <w:numId w:val="3"/>
        </w:numPr>
        <w:tabs>
          <w:tab w:val="left" w:pos="167"/>
        </w:tabs>
        <w:ind w:left="167" w:right="4" w:hanging="167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воспитание чувства ответственности, дисциплинированности, взаимопомощи;</w:t>
      </w:r>
    </w:p>
    <w:p w:rsidR="00057130" w:rsidRPr="00057130" w:rsidRDefault="00057130" w:rsidP="00995B41">
      <w:pPr>
        <w:spacing w:line="14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numPr>
          <w:ilvl w:val="1"/>
          <w:numId w:val="3"/>
        </w:numPr>
        <w:tabs>
          <w:tab w:val="left" w:pos="924"/>
        </w:tabs>
        <w:spacing w:line="234" w:lineRule="auto"/>
        <w:ind w:left="7" w:right="4" w:firstLine="704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воспитание привычки к самостоятельным занятиям, избранным видом спорта в свободное время;</w:t>
      </w:r>
    </w:p>
    <w:p w:rsidR="00057130" w:rsidRPr="00057130" w:rsidRDefault="00057130" w:rsidP="00995B41">
      <w:pPr>
        <w:numPr>
          <w:ilvl w:val="1"/>
          <w:numId w:val="3"/>
        </w:numPr>
        <w:tabs>
          <w:tab w:val="left" w:pos="867"/>
        </w:tabs>
        <w:ind w:left="867" w:right="4" w:hanging="15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формирование потребности к ведению здорового образа жизни.</w:t>
      </w:r>
    </w:p>
    <w:p w:rsidR="00057130" w:rsidRPr="00057130" w:rsidRDefault="00057130" w:rsidP="00995B41">
      <w:pPr>
        <w:spacing w:line="4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ind w:left="707" w:right="4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i/>
          <w:iCs/>
          <w:sz w:val="24"/>
          <w:szCs w:val="24"/>
        </w:rPr>
        <w:t>развивающие</w:t>
      </w:r>
    </w:p>
    <w:p w:rsidR="00057130" w:rsidRPr="00057130" w:rsidRDefault="00057130" w:rsidP="00995B41">
      <w:pPr>
        <w:numPr>
          <w:ilvl w:val="1"/>
          <w:numId w:val="3"/>
        </w:numPr>
        <w:tabs>
          <w:tab w:val="left" w:pos="867"/>
        </w:tabs>
        <w:spacing w:line="236" w:lineRule="auto"/>
        <w:ind w:left="867" w:right="4" w:hanging="15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повышение технической и тактической подготовленности в данном виде</w:t>
      </w:r>
    </w:p>
    <w:p w:rsidR="00057130" w:rsidRPr="00057130" w:rsidRDefault="00057130" w:rsidP="00995B41">
      <w:pPr>
        <w:ind w:left="7" w:right="4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спорта;</w:t>
      </w:r>
    </w:p>
    <w:p w:rsidR="00057130" w:rsidRPr="00057130" w:rsidRDefault="00057130" w:rsidP="00995B41">
      <w:pPr>
        <w:numPr>
          <w:ilvl w:val="1"/>
          <w:numId w:val="3"/>
        </w:numPr>
        <w:tabs>
          <w:tab w:val="left" w:pos="867"/>
        </w:tabs>
        <w:ind w:left="867" w:right="4" w:hanging="15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совершенствование навыков и умений игры;</w:t>
      </w:r>
    </w:p>
    <w:p w:rsidR="00057130" w:rsidRPr="00057130" w:rsidRDefault="00057130" w:rsidP="00995B41">
      <w:pPr>
        <w:spacing w:line="15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numPr>
          <w:ilvl w:val="1"/>
          <w:numId w:val="3"/>
        </w:numPr>
        <w:tabs>
          <w:tab w:val="left" w:pos="1049"/>
        </w:tabs>
        <w:spacing w:line="234" w:lineRule="auto"/>
        <w:ind w:left="7" w:right="4" w:firstLine="704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развитие физических качеств, укрепление здоровья, расширение функциональных возможностей организма;</w:t>
      </w:r>
    </w:p>
    <w:p w:rsidR="00057130" w:rsidRPr="00057130" w:rsidRDefault="00057130" w:rsidP="00995B41">
      <w:pPr>
        <w:spacing w:line="20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spacing w:line="238" w:lineRule="auto"/>
        <w:ind w:left="7"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 xml:space="preserve">Особенностью данной программы </w:t>
      </w:r>
      <w:r w:rsidRPr="00057130">
        <w:rPr>
          <w:rFonts w:eastAsia="Times New Roman"/>
          <w:sz w:val="24"/>
          <w:szCs w:val="24"/>
        </w:rPr>
        <w:t>является упор на изучение новейших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 xml:space="preserve">тактических действий и приёмов и современных методических приёмов, что позволяет достигнуть более высокого результата в игре, а также внедрение в процесс обучения активной психологической подготовки. Занятия по ней позволяют объединять мальчиков и девочек в одну группу. Использование ИКТ помогает более точно отслеживать текущую успеваемость и проводить отбор для перехода на следующий этап обучения. Применение метода </w:t>
      </w:r>
      <w:proofErr w:type="spellStart"/>
      <w:r w:rsidRPr="00057130">
        <w:rPr>
          <w:rFonts w:eastAsia="Times New Roman"/>
          <w:sz w:val="24"/>
          <w:szCs w:val="24"/>
        </w:rPr>
        <w:t>психорегуляции</w:t>
      </w:r>
      <w:proofErr w:type="spellEnd"/>
      <w:r w:rsidRPr="00057130">
        <w:rPr>
          <w:rFonts w:eastAsia="Times New Roman"/>
          <w:sz w:val="24"/>
          <w:szCs w:val="24"/>
        </w:rPr>
        <w:t xml:space="preserve"> в тренировках и на соревнованиях сориентирует учащихся на достижение наивысших результатов в освоении игры и стремлению к победам.</w:t>
      </w:r>
    </w:p>
    <w:p w:rsidR="00057130" w:rsidRPr="00057130" w:rsidRDefault="00057130" w:rsidP="00995B41">
      <w:pPr>
        <w:spacing w:line="5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ind w:left="707" w:right="4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 xml:space="preserve">Сроки реализации программы: </w:t>
      </w:r>
      <w:r w:rsidRPr="00057130">
        <w:rPr>
          <w:rFonts w:eastAsia="Times New Roman"/>
          <w:sz w:val="24"/>
          <w:szCs w:val="24"/>
        </w:rPr>
        <w:t>два года.</w:t>
      </w:r>
    </w:p>
    <w:p w:rsidR="00057130" w:rsidRPr="00057130" w:rsidRDefault="00057130" w:rsidP="00995B41">
      <w:pPr>
        <w:spacing w:line="15" w:lineRule="exact"/>
        <w:ind w:right="4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spacing w:line="238" w:lineRule="auto"/>
        <w:ind w:left="7"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lastRenderedPageBreak/>
        <w:t xml:space="preserve">Программа рассчитана: </w:t>
      </w:r>
      <w:r w:rsidRPr="00057130">
        <w:rPr>
          <w:rFonts w:eastAsia="Times New Roman"/>
          <w:sz w:val="24"/>
          <w:szCs w:val="24"/>
        </w:rPr>
        <w:t>на возраст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9-12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лет,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количество человек в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="00995B41">
        <w:rPr>
          <w:rFonts w:eastAsia="Times New Roman"/>
          <w:sz w:val="24"/>
          <w:szCs w:val="24"/>
        </w:rPr>
        <w:t>группе 20</w:t>
      </w:r>
      <w:r w:rsidRPr="00057130">
        <w:rPr>
          <w:rFonts w:eastAsia="Times New Roman"/>
          <w:sz w:val="24"/>
          <w:szCs w:val="24"/>
        </w:rPr>
        <w:t xml:space="preserve"> человек, к занятиям допускаются обучающиеся независимо от их одаренности, способностей, уровня физического развития и подготовленности по заявлению родителей на согласие заниматься волейболом и медицинского заключения о состоянии здоровья учащихся.</w:t>
      </w:r>
    </w:p>
    <w:p w:rsidR="00057130" w:rsidRPr="00057130" w:rsidRDefault="00057130" w:rsidP="00995B41">
      <w:pPr>
        <w:spacing w:line="16" w:lineRule="exact"/>
        <w:ind w:right="4"/>
        <w:rPr>
          <w:rFonts w:eastAsia="Times New Roman"/>
          <w:sz w:val="24"/>
          <w:szCs w:val="24"/>
        </w:rPr>
      </w:pPr>
    </w:p>
    <w:p w:rsidR="00057130" w:rsidRDefault="00057130" w:rsidP="00995B41">
      <w:pPr>
        <w:spacing w:line="238" w:lineRule="auto"/>
        <w:ind w:left="7"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Формы и режим занятий</w:t>
      </w:r>
      <w:r w:rsidRPr="00057130">
        <w:rPr>
          <w:rFonts w:eastAsia="Times New Roman"/>
          <w:sz w:val="24"/>
          <w:szCs w:val="24"/>
        </w:rPr>
        <w:t>: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данная программа предусматривает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 xml:space="preserve">групповую учебно-тренировочную форму занятий, как основную, поэтому занятие длится не 45 минут как урок, а 60 минут-1 астрономический час (программа рассчитана на астрономические часы). Также занятия в рамках программы проводятся в форме спортивных соревнований, товарищеских встреч, сдачи контрольных нормативов, мониторинга, самостоятельных подготовок, индивидуальных занятий, просмотра </w:t>
      </w:r>
      <w:r w:rsidR="00995B41">
        <w:rPr>
          <w:rFonts w:eastAsia="Times New Roman"/>
          <w:sz w:val="24"/>
          <w:szCs w:val="24"/>
        </w:rPr>
        <w:t>видеоматериала. Режим занятий: 2</w:t>
      </w:r>
      <w:r w:rsidRPr="00057130">
        <w:rPr>
          <w:rFonts w:eastAsia="Times New Roman"/>
          <w:sz w:val="24"/>
          <w:szCs w:val="24"/>
        </w:rPr>
        <w:t xml:space="preserve"> раза в неделю по 1 астрономическому ч</w:t>
      </w:r>
      <w:r w:rsidR="00995B41">
        <w:rPr>
          <w:rFonts w:eastAsia="Times New Roman"/>
          <w:sz w:val="24"/>
          <w:szCs w:val="24"/>
        </w:rPr>
        <w:t>асу. Программа рассчитана на 70 часов.</w:t>
      </w:r>
    </w:p>
    <w:p w:rsidR="00C3223F" w:rsidRPr="00057130" w:rsidRDefault="00C3223F" w:rsidP="00C3223F">
      <w:pPr>
        <w:spacing w:line="234" w:lineRule="auto"/>
        <w:ind w:left="707" w:right="-706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Материально-техническое обеспечение занятий</w:t>
      </w:r>
      <w:r>
        <w:rPr>
          <w:rFonts w:eastAsia="Times New Roman"/>
          <w:b/>
          <w:bCs/>
          <w:sz w:val="24"/>
          <w:szCs w:val="24"/>
        </w:rPr>
        <w:t>:</w:t>
      </w:r>
    </w:p>
    <w:p w:rsidR="00C3223F" w:rsidRDefault="00C3223F" w:rsidP="00C3223F">
      <w:pPr>
        <w:ind w:right="-706"/>
        <w:rPr>
          <w:sz w:val="24"/>
          <w:szCs w:val="24"/>
        </w:rPr>
      </w:pP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 w:rsidRPr="00C46098">
        <w:rPr>
          <w:sz w:val="24"/>
          <w:szCs w:val="24"/>
        </w:rPr>
        <w:t>Сетка волейбольная со стойками –</w:t>
      </w:r>
      <w:r>
        <w:rPr>
          <w:sz w:val="24"/>
          <w:szCs w:val="24"/>
        </w:rPr>
        <w:t xml:space="preserve"> 1;</w:t>
      </w: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Мячи волейбольные – 20;</w:t>
      </w: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Мячи набивные – 20;</w:t>
      </w: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Свистки-10;</w:t>
      </w: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Секундомеры – 5;</w:t>
      </w: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Стойки для обводки – 2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Фишки-1 комплект;</w:t>
      </w: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Барьеры легкоатлетические – 10;</w:t>
      </w: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Корзина для мячей-1;</w:t>
      </w: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Насос для накачивания мячей в комплекте с иглами-2;</w:t>
      </w: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Скакалки – 29;</w:t>
      </w: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Утяжелитель для ног-20;</w:t>
      </w:r>
    </w:p>
    <w:p w:rsid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Эспандер резиновый ленточный – 20;</w:t>
      </w:r>
    </w:p>
    <w:p w:rsidR="00C3223F" w:rsidRPr="00C3223F" w:rsidRDefault="00C3223F" w:rsidP="00C3223F">
      <w:pPr>
        <w:pStyle w:val="a4"/>
        <w:numPr>
          <w:ilvl w:val="0"/>
          <w:numId w:val="22"/>
        </w:numPr>
        <w:ind w:right="-706"/>
        <w:rPr>
          <w:sz w:val="24"/>
          <w:szCs w:val="24"/>
        </w:rPr>
      </w:pPr>
      <w:r>
        <w:rPr>
          <w:sz w:val="24"/>
          <w:szCs w:val="24"/>
        </w:rPr>
        <w:t>Костюмы спортивные – 20.</w:t>
      </w:r>
      <w:r w:rsidRPr="00C46098">
        <w:rPr>
          <w:sz w:val="24"/>
          <w:szCs w:val="24"/>
        </w:rPr>
        <w:t xml:space="preserve"> </w:t>
      </w:r>
    </w:p>
    <w:p w:rsidR="00C3223F" w:rsidRPr="00057130" w:rsidRDefault="00C3223F" w:rsidP="00995B41">
      <w:pPr>
        <w:spacing w:line="238" w:lineRule="auto"/>
        <w:ind w:left="7" w:right="4" w:firstLine="711"/>
        <w:jc w:val="both"/>
        <w:rPr>
          <w:rFonts w:eastAsia="Times New Roman"/>
          <w:sz w:val="24"/>
          <w:szCs w:val="24"/>
        </w:rPr>
      </w:pPr>
    </w:p>
    <w:p w:rsidR="00057130" w:rsidRPr="00057130" w:rsidRDefault="00057130" w:rsidP="00995B41">
      <w:pPr>
        <w:spacing w:line="28" w:lineRule="exact"/>
        <w:ind w:right="4"/>
        <w:rPr>
          <w:rFonts w:eastAsia="Times New Roman"/>
          <w:sz w:val="24"/>
          <w:szCs w:val="24"/>
        </w:rPr>
      </w:pPr>
    </w:p>
    <w:p w:rsidR="00057130" w:rsidRDefault="00057130" w:rsidP="00C3223F">
      <w:pPr>
        <w:ind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Программа делится на два этапа</w:t>
      </w:r>
      <w:r w:rsidRPr="00057130">
        <w:rPr>
          <w:rFonts w:eastAsia="Times New Roman"/>
          <w:sz w:val="24"/>
          <w:szCs w:val="24"/>
        </w:rPr>
        <w:t>.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Первый год обучения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–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начальная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подготовка; второй год обучения – углубленное обучение технике игры,</w:t>
      </w:r>
      <w:r w:rsidR="00995B41">
        <w:rPr>
          <w:rFonts w:eastAsia="Times New Roman"/>
          <w:sz w:val="24"/>
          <w:szCs w:val="24"/>
        </w:rPr>
        <w:t xml:space="preserve"> обучение тактической подготовки</w:t>
      </w:r>
      <w:r w:rsidR="00C3223F">
        <w:rPr>
          <w:rFonts w:eastAsia="Times New Roman"/>
          <w:sz w:val="24"/>
          <w:szCs w:val="24"/>
        </w:rPr>
        <w:t>.</w:t>
      </w:r>
    </w:p>
    <w:p w:rsidR="00995B41" w:rsidRDefault="00995B41" w:rsidP="00C3223F">
      <w:pPr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spacing w:line="234" w:lineRule="auto"/>
        <w:ind w:right="4" w:firstLine="711"/>
        <w:jc w:val="both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По окончании реализации программы ожидается достижение следующих результатов:</w:t>
      </w:r>
    </w:p>
    <w:p w:rsidR="00995B41" w:rsidRPr="00057130" w:rsidRDefault="00995B41" w:rsidP="00C3223F">
      <w:pPr>
        <w:spacing w:line="11" w:lineRule="exact"/>
        <w:ind w:right="4"/>
        <w:jc w:val="both"/>
        <w:rPr>
          <w:sz w:val="24"/>
          <w:szCs w:val="24"/>
        </w:rPr>
      </w:pPr>
    </w:p>
    <w:p w:rsidR="00995B41" w:rsidRPr="00057130" w:rsidRDefault="00995B41" w:rsidP="00C3223F">
      <w:pPr>
        <w:spacing w:line="234" w:lineRule="auto"/>
        <w:ind w:right="4" w:firstLine="711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-выполнение контрольных нормативов по специальной физической и технико-тактической подготовке;</w:t>
      </w:r>
    </w:p>
    <w:p w:rsidR="00995B41" w:rsidRPr="00057130" w:rsidRDefault="00995B41" w:rsidP="00C3223F">
      <w:pPr>
        <w:spacing w:line="21" w:lineRule="exact"/>
        <w:ind w:right="4"/>
        <w:jc w:val="both"/>
        <w:rPr>
          <w:sz w:val="24"/>
          <w:szCs w:val="24"/>
        </w:rPr>
      </w:pPr>
    </w:p>
    <w:p w:rsidR="00995B41" w:rsidRPr="00057130" w:rsidRDefault="00995B41" w:rsidP="00C3223F">
      <w:pPr>
        <w:numPr>
          <w:ilvl w:val="0"/>
          <w:numId w:val="4"/>
        </w:numPr>
        <w:tabs>
          <w:tab w:val="left" w:pos="994"/>
        </w:tabs>
        <w:spacing w:line="234" w:lineRule="auto"/>
        <w:ind w:right="4" w:firstLine="70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достижение высокого уровня физического развития и физической подготовленности у 100 % учащихся, занимающихся по данной программе;</w:t>
      </w:r>
    </w:p>
    <w:p w:rsidR="00995B41" w:rsidRPr="00057130" w:rsidRDefault="00995B41" w:rsidP="00C3223F">
      <w:pPr>
        <w:numPr>
          <w:ilvl w:val="0"/>
          <w:numId w:val="4"/>
        </w:numPr>
        <w:tabs>
          <w:tab w:val="left" w:pos="860"/>
        </w:tabs>
        <w:ind w:left="860" w:right="4" w:hanging="156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участие в соревнованиях школьного и городского уровня;</w:t>
      </w:r>
    </w:p>
    <w:p w:rsidR="00995B41" w:rsidRPr="00057130" w:rsidRDefault="00995B41" w:rsidP="00C3223F">
      <w:pPr>
        <w:spacing w:line="14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numPr>
          <w:ilvl w:val="0"/>
          <w:numId w:val="4"/>
        </w:numPr>
        <w:tabs>
          <w:tab w:val="left" w:pos="941"/>
        </w:tabs>
        <w:spacing w:line="234" w:lineRule="auto"/>
        <w:ind w:right="4" w:firstLine="70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повышение уровня технической и тактической подготовки в данном виде спорта;</w:t>
      </w:r>
    </w:p>
    <w:p w:rsidR="00995B41" w:rsidRPr="00057130" w:rsidRDefault="00995B41" w:rsidP="00C3223F">
      <w:pPr>
        <w:numPr>
          <w:ilvl w:val="0"/>
          <w:numId w:val="4"/>
        </w:numPr>
        <w:tabs>
          <w:tab w:val="left" w:pos="860"/>
        </w:tabs>
        <w:ind w:left="860" w:right="4" w:hanging="156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устойчивое овладение умениями и навыками игры;</w:t>
      </w:r>
    </w:p>
    <w:p w:rsidR="00995B41" w:rsidRPr="00057130" w:rsidRDefault="00995B41" w:rsidP="00C3223F">
      <w:pPr>
        <w:spacing w:line="15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numPr>
          <w:ilvl w:val="0"/>
          <w:numId w:val="4"/>
        </w:numPr>
        <w:tabs>
          <w:tab w:val="left" w:pos="903"/>
        </w:tabs>
        <w:spacing w:line="234" w:lineRule="auto"/>
        <w:ind w:right="4" w:firstLine="70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развитие у учащихся потребности в продолжение занятий спортом как самостоятельно, так и в спортивной секции, после окончания школы;</w:t>
      </w:r>
    </w:p>
    <w:p w:rsidR="00995B41" w:rsidRPr="00057130" w:rsidRDefault="00995B41" w:rsidP="00C3223F">
      <w:pPr>
        <w:spacing w:line="15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spacing w:line="234" w:lineRule="auto"/>
        <w:ind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-сформировать потребность к здоровому образу жизни, культуре общения;</w:t>
      </w:r>
    </w:p>
    <w:p w:rsidR="00995B41" w:rsidRPr="00057130" w:rsidRDefault="00995B41" w:rsidP="00C3223F">
      <w:pPr>
        <w:spacing w:line="15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numPr>
          <w:ilvl w:val="0"/>
          <w:numId w:val="4"/>
        </w:numPr>
        <w:tabs>
          <w:tab w:val="left" w:pos="879"/>
        </w:tabs>
        <w:spacing w:line="234" w:lineRule="auto"/>
        <w:ind w:right="4" w:firstLine="70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укрепление здоровья учащихся, повышение функционального состояния всех систем организма, сократить пропуски по болезням;</w:t>
      </w:r>
    </w:p>
    <w:p w:rsidR="00995B41" w:rsidRPr="00057130" w:rsidRDefault="00995B41" w:rsidP="00C3223F">
      <w:pPr>
        <w:numPr>
          <w:ilvl w:val="0"/>
          <w:numId w:val="4"/>
        </w:numPr>
        <w:tabs>
          <w:tab w:val="left" w:pos="860"/>
        </w:tabs>
        <w:ind w:left="860" w:right="4" w:hanging="156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умение контролировать психическое состояние.</w:t>
      </w:r>
    </w:p>
    <w:p w:rsidR="00995B41" w:rsidRPr="00057130" w:rsidRDefault="00995B41" w:rsidP="00C3223F">
      <w:pPr>
        <w:spacing w:line="20" w:lineRule="exact"/>
        <w:ind w:right="4"/>
        <w:jc w:val="both"/>
        <w:rPr>
          <w:sz w:val="24"/>
          <w:szCs w:val="24"/>
        </w:rPr>
      </w:pPr>
    </w:p>
    <w:p w:rsidR="00995B41" w:rsidRPr="00057130" w:rsidRDefault="00995B41" w:rsidP="00C3223F">
      <w:pPr>
        <w:numPr>
          <w:ilvl w:val="0"/>
          <w:numId w:val="5"/>
        </w:numPr>
        <w:tabs>
          <w:tab w:val="left" w:pos="1095"/>
        </w:tabs>
        <w:spacing w:line="237" w:lineRule="auto"/>
        <w:ind w:right="4" w:firstLine="704"/>
        <w:jc w:val="both"/>
        <w:rPr>
          <w:rFonts w:eastAsia="Times New Roman"/>
          <w:sz w:val="24"/>
          <w:szCs w:val="24"/>
        </w:rPr>
      </w:pPr>
      <w:proofErr w:type="gramStart"/>
      <w:r w:rsidRPr="00057130">
        <w:rPr>
          <w:rFonts w:eastAsia="Times New Roman"/>
          <w:sz w:val="24"/>
          <w:szCs w:val="24"/>
        </w:rPr>
        <w:t>конце</w:t>
      </w:r>
      <w:proofErr w:type="gramEnd"/>
      <w:r w:rsidRPr="00057130">
        <w:rPr>
          <w:rFonts w:eastAsia="Times New Roman"/>
          <w:sz w:val="24"/>
          <w:szCs w:val="24"/>
        </w:rPr>
        <w:t xml:space="preserve"> изучения программы занимающиеся получат необходимый минимум знаний для физического самосовершенствования, знание правил игры, навыки простейшего судейства. Научатся играть в волейбол. Будут сформированы коммуникативные </w:t>
      </w:r>
      <w:r w:rsidRPr="00057130">
        <w:rPr>
          <w:rFonts w:eastAsia="Times New Roman"/>
          <w:sz w:val="24"/>
          <w:szCs w:val="24"/>
        </w:rPr>
        <w:lastRenderedPageBreak/>
        <w:t xml:space="preserve">способности, то есть умение играть в команде. Успешно </w:t>
      </w:r>
      <w:proofErr w:type="gramStart"/>
      <w:r w:rsidRPr="00057130">
        <w:rPr>
          <w:rFonts w:eastAsia="Times New Roman"/>
          <w:sz w:val="24"/>
          <w:szCs w:val="24"/>
        </w:rPr>
        <w:t>освоившим</w:t>
      </w:r>
      <w:proofErr w:type="gramEnd"/>
      <w:r w:rsidRPr="00057130">
        <w:rPr>
          <w:rFonts w:eastAsia="Times New Roman"/>
          <w:sz w:val="24"/>
          <w:szCs w:val="24"/>
        </w:rPr>
        <w:t xml:space="preserve"> программу рекомендуется обучение в детской юношеской спортивной школе.</w:t>
      </w:r>
    </w:p>
    <w:p w:rsidR="00995B41" w:rsidRPr="00057130" w:rsidRDefault="00995B41" w:rsidP="00C3223F">
      <w:pPr>
        <w:spacing w:line="27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spacing w:line="234" w:lineRule="auto"/>
        <w:ind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Система формы контроля уровня достижений учащихся и критерии оценки</w:t>
      </w:r>
    </w:p>
    <w:p w:rsidR="00995B41" w:rsidRPr="00057130" w:rsidRDefault="00995B41" w:rsidP="00C3223F">
      <w:pPr>
        <w:spacing w:line="10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spacing w:line="234" w:lineRule="auto"/>
        <w:ind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 xml:space="preserve">Формой подведения итогов </w:t>
      </w:r>
      <w:r w:rsidRPr="00057130">
        <w:rPr>
          <w:rFonts w:eastAsia="Times New Roman"/>
          <w:sz w:val="24"/>
          <w:szCs w:val="24"/>
        </w:rPr>
        <w:t>реализации дополнительной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образовательной программы являются:</w:t>
      </w:r>
    </w:p>
    <w:p w:rsidR="00995B41" w:rsidRPr="00057130" w:rsidRDefault="00995B41" w:rsidP="00C3223F">
      <w:pPr>
        <w:ind w:left="700" w:right="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>1 год обучения:</w:t>
      </w:r>
    </w:p>
    <w:p w:rsidR="00995B41" w:rsidRPr="00057130" w:rsidRDefault="00995B41" w:rsidP="00C3223F">
      <w:pPr>
        <w:ind w:left="700" w:right="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- мониторинг – на начало и на окончание первого года обучения;</w:t>
      </w:r>
    </w:p>
    <w:p w:rsidR="00995B41" w:rsidRPr="00057130" w:rsidRDefault="00995B41" w:rsidP="00C3223F">
      <w:pPr>
        <w:spacing w:line="19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spacing w:line="234" w:lineRule="auto"/>
        <w:ind w:left="700" w:right="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- тестирование на знание теоретического материала – в процессе занятий; - тестирование на умение выполнять пройденные технические приёмы – </w:t>
      </w:r>
      <w:proofErr w:type="gramStart"/>
      <w:r w:rsidRPr="00057130">
        <w:rPr>
          <w:rFonts w:eastAsia="Times New Roman"/>
          <w:sz w:val="24"/>
          <w:szCs w:val="24"/>
        </w:rPr>
        <w:t>в</w:t>
      </w:r>
      <w:proofErr w:type="gramEnd"/>
    </w:p>
    <w:p w:rsidR="00995B41" w:rsidRPr="00057130" w:rsidRDefault="00995B41" w:rsidP="00C3223F">
      <w:pPr>
        <w:spacing w:line="15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spacing w:line="234" w:lineRule="auto"/>
        <w:ind w:left="700" w:right="4" w:hanging="711"/>
        <w:jc w:val="both"/>
        <w:rPr>
          <w:rFonts w:eastAsia="Times New Roman"/>
          <w:sz w:val="24"/>
          <w:szCs w:val="24"/>
        </w:rPr>
      </w:pPr>
      <w:proofErr w:type="gramStart"/>
      <w:r w:rsidRPr="00057130">
        <w:rPr>
          <w:rFonts w:eastAsia="Times New Roman"/>
          <w:sz w:val="24"/>
          <w:szCs w:val="24"/>
        </w:rPr>
        <w:t>январе (промежуточная аттестация), в конце учебного года; - сдача контрольных нормативов по ОФП (прыгучесть, быстрота</w:t>
      </w:r>
      <w:proofErr w:type="gramEnd"/>
    </w:p>
    <w:p w:rsidR="00995B41" w:rsidRPr="00057130" w:rsidRDefault="00995B41" w:rsidP="00C3223F">
      <w:pPr>
        <w:spacing w:line="15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spacing w:line="234" w:lineRule="auto"/>
        <w:ind w:right="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перемещений, метание набивных мячей) - в январе (промежуточная аттестация), в конце учебного года.</w:t>
      </w:r>
    </w:p>
    <w:p w:rsidR="00995B41" w:rsidRPr="00057130" w:rsidRDefault="00995B41" w:rsidP="00C3223F">
      <w:pPr>
        <w:ind w:left="700" w:right="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>2 год обучения:</w:t>
      </w:r>
    </w:p>
    <w:p w:rsidR="00995B41" w:rsidRPr="00057130" w:rsidRDefault="00995B41" w:rsidP="00C3223F">
      <w:pPr>
        <w:ind w:left="700" w:right="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- мониторинг – на начало и на окончание второго года обучения;</w:t>
      </w:r>
    </w:p>
    <w:p w:rsidR="00995B41" w:rsidRPr="00057130" w:rsidRDefault="00995B41" w:rsidP="00C3223F">
      <w:pPr>
        <w:spacing w:line="15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spacing w:line="234" w:lineRule="auto"/>
        <w:ind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- тестирование на знание правил соревнований и терминологии – в процессе занятий;</w:t>
      </w:r>
    </w:p>
    <w:p w:rsidR="00995B41" w:rsidRPr="00057130" w:rsidRDefault="00995B41" w:rsidP="00C3223F">
      <w:pPr>
        <w:spacing w:line="15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spacing w:line="234" w:lineRule="auto"/>
        <w:ind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- тестирование на умение выполнять пройденные технические приёмы – в январе (промежуточная аттестация), в конце учебного года;</w:t>
      </w:r>
    </w:p>
    <w:p w:rsidR="00995B41" w:rsidRPr="00057130" w:rsidRDefault="00995B41" w:rsidP="00C3223F">
      <w:pPr>
        <w:spacing w:line="15" w:lineRule="exact"/>
        <w:ind w:right="4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3223F">
      <w:pPr>
        <w:spacing w:line="237" w:lineRule="auto"/>
        <w:ind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- сдача контрольных нормативов по ОФП (прыгучесть, быстрота перемещений, метание набивных мячей) – в январе (промежуточная аттестация), в конце учебного года;</w:t>
      </w:r>
    </w:p>
    <w:p w:rsidR="00995B41" w:rsidRDefault="00995B41" w:rsidP="00C3223F">
      <w:pPr>
        <w:ind w:right="4"/>
        <w:jc w:val="both"/>
        <w:rPr>
          <w:sz w:val="24"/>
          <w:szCs w:val="24"/>
        </w:rPr>
      </w:pPr>
    </w:p>
    <w:p w:rsidR="00C3223F" w:rsidRPr="00057130" w:rsidRDefault="00C3223F" w:rsidP="00C3223F">
      <w:pPr>
        <w:numPr>
          <w:ilvl w:val="0"/>
          <w:numId w:val="6"/>
        </w:numPr>
        <w:tabs>
          <w:tab w:val="left" w:pos="1053"/>
        </w:tabs>
        <w:spacing w:line="234" w:lineRule="auto"/>
        <w:ind w:left="160" w:right="4" w:firstLine="704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результаты соревнований школьного уровня, матчевых и товарищеских встреч – в течени</w:t>
      </w:r>
      <w:proofErr w:type="gramStart"/>
      <w:r w:rsidRPr="00057130">
        <w:rPr>
          <w:rFonts w:eastAsia="Times New Roman"/>
          <w:sz w:val="24"/>
          <w:szCs w:val="24"/>
        </w:rPr>
        <w:t>и</w:t>
      </w:r>
      <w:proofErr w:type="gramEnd"/>
      <w:r w:rsidRPr="00057130">
        <w:rPr>
          <w:rFonts w:eastAsia="Times New Roman"/>
          <w:sz w:val="24"/>
          <w:szCs w:val="24"/>
        </w:rPr>
        <w:t xml:space="preserve"> учебного года.</w:t>
      </w:r>
    </w:p>
    <w:p w:rsidR="00C3223F" w:rsidRPr="00057130" w:rsidRDefault="00C3223F" w:rsidP="00C3223F">
      <w:pPr>
        <w:spacing w:line="15" w:lineRule="exact"/>
        <w:ind w:right="4"/>
        <w:jc w:val="both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spacing w:line="238" w:lineRule="auto"/>
        <w:ind w:left="160"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Умения и навыки проверяют во время участия учащихся в межшкольных соревнованиях, в организации и проведении судейства </w:t>
      </w:r>
      <w:proofErr w:type="spellStart"/>
      <w:r w:rsidRPr="00057130">
        <w:rPr>
          <w:rFonts w:eastAsia="Times New Roman"/>
          <w:sz w:val="24"/>
          <w:szCs w:val="24"/>
        </w:rPr>
        <w:t>внутришкольных</w:t>
      </w:r>
      <w:proofErr w:type="spellEnd"/>
      <w:r w:rsidRPr="00057130">
        <w:rPr>
          <w:rFonts w:eastAsia="Times New Roman"/>
          <w:sz w:val="24"/>
          <w:szCs w:val="24"/>
        </w:rPr>
        <w:t xml:space="preserve"> соревнований. Подведение итогов по технической и общефизической подготовке проводится 2 раза в год (декабрь, май), учащиеся выполняют контрольные нормативы.</w:t>
      </w:r>
    </w:p>
    <w:p w:rsidR="00C3223F" w:rsidRDefault="00C3223F" w:rsidP="00C3223F">
      <w:pPr>
        <w:spacing w:line="235" w:lineRule="auto"/>
        <w:ind w:right="4" w:firstLine="720"/>
        <w:jc w:val="both"/>
        <w:rPr>
          <w:rFonts w:eastAsia="Times New Roman"/>
          <w:i/>
          <w:iCs/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Система диагностики </w:t>
      </w:r>
      <w:r w:rsidRPr="00057130">
        <w:rPr>
          <w:rFonts w:eastAsia="Times New Roman"/>
          <w:sz w:val="24"/>
          <w:szCs w:val="24"/>
        </w:rPr>
        <w:t>–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тестирование физических и технических качеств: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</w:p>
    <w:p w:rsidR="00C3223F" w:rsidRDefault="00C3223F" w:rsidP="00C3223F">
      <w:pPr>
        <w:spacing w:line="235" w:lineRule="auto"/>
        <w:ind w:left="160" w:right="4" w:firstLine="711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57130">
        <w:rPr>
          <w:rFonts w:eastAsia="Times New Roman"/>
          <w:b/>
          <w:bCs/>
          <w:i/>
          <w:iCs/>
          <w:sz w:val="24"/>
          <w:szCs w:val="24"/>
        </w:rPr>
        <w:t xml:space="preserve">Контрольные    испытания.   </w:t>
      </w:r>
    </w:p>
    <w:p w:rsidR="00C3223F" w:rsidRDefault="00C3223F" w:rsidP="00C3223F">
      <w:pPr>
        <w:spacing w:line="235" w:lineRule="auto"/>
        <w:ind w:left="160" w:right="4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Перечень    контрольных    нормативов</w:t>
      </w:r>
      <w:r w:rsidRPr="0005713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представлен  в  таблицах и приложении </w:t>
      </w:r>
    </w:p>
    <w:p w:rsidR="00C3223F" w:rsidRDefault="00C3223F" w:rsidP="00C3223F">
      <w:pPr>
        <w:ind w:left="860" w:right="13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Табица№1.</w:t>
      </w:r>
      <w:r w:rsidRPr="00057130">
        <w:rPr>
          <w:rFonts w:eastAsia="Times New Roman"/>
          <w:b/>
          <w:bCs/>
          <w:sz w:val="24"/>
          <w:szCs w:val="24"/>
        </w:rPr>
        <w:t>Контрольные упражнения по ОФП для первого года обучения</w:t>
      </w:r>
    </w:p>
    <w:p w:rsidR="00C3223F" w:rsidRPr="00057130" w:rsidRDefault="00C3223F" w:rsidP="00C3223F">
      <w:pPr>
        <w:ind w:left="860" w:right="13"/>
        <w:jc w:val="righ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860"/>
        <w:gridCol w:w="220"/>
        <w:gridCol w:w="920"/>
        <w:gridCol w:w="140"/>
        <w:gridCol w:w="1080"/>
        <w:gridCol w:w="1060"/>
        <w:gridCol w:w="80"/>
        <w:gridCol w:w="1000"/>
        <w:gridCol w:w="1080"/>
      </w:tblGrid>
      <w:tr w:rsidR="00C3223F" w:rsidRPr="00057130" w:rsidTr="008165FA">
        <w:trPr>
          <w:trHeight w:val="267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7" w:lineRule="exact"/>
              <w:ind w:left="1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Упражнение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7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Первый год обучения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</w:tr>
      <w:tr w:rsidR="00C3223F" w:rsidRPr="00057130" w:rsidTr="008165FA">
        <w:trPr>
          <w:trHeight w:val="263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«5»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«4»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«3»</w:t>
            </w:r>
          </w:p>
        </w:tc>
      </w:tr>
      <w:tr w:rsidR="00C3223F" w:rsidRPr="00057130" w:rsidTr="008165FA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4" w:lineRule="exact"/>
              <w:ind w:left="80"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7"/>
                <w:sz w:val="24"/>
                <w:szCs w:val="24"/>
              </w:rPr>
              <w:t>Д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7"/>
                <w:sz w:val="24"/>
                <w:szCs w:val="24"/>
              </w:rPr>
              <w:t>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7"/>
                <w:sz w:val="24"/>
                <w:szCs w:val="24"/>
              </w:rPr>
              <w:t>Д</w:t>
            </w:r>
          </w:p>
        </w:tc>
      </w:tr>
      <w:tr w:rsidR="00C3223F" w:rsidRPr="00057130" w:rsidTr="008165FA">
        <w:trPr>
          <w:trHeight w:val="26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2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Прыжок в длину с места (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см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860" w:type="dxa"/>
            <w:vAlign w:val="bottom"/>
          </w:tcPr>
          <w:p w:rsidR="00C3223F" w:rsidRPr="00057130" w:rsidRDefault="00C3223F" w:rsidP="008165FA">
            <w:pPr>
              <w:spacing w:line="262" w:lineRule="exact"/>
              <w:ind w:left="60"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180 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3223F" w:rsidRPr="00057130" w:rsidRDefault="00C3223F" w:rsidP="008165FA">
            <w:pPr>
              <w:spacing w:line="262" w:lineRule="exact"/>
              <w:ind w:left="8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165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179-165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164-145</w:t>
            </w:r>
          </w:p>
        </w:tc>
        <w:tc>
          <w:tcPr>
            <w:tcW w:w="80" w:type="dxa"/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164-154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144-130</w:t>
            </w:r>
          </w:p>
        </w:tc>
      </w:tr>
      <w:tr w:rsidR="00C3223F" w:rsidRPr="00057130" w:rsidTr="008165FA">
        <w:trPr>
          <w:trHeight w:val="282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left="80"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выше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left="8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выше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</w:tr>
      <w:tr w:rsidR="00C3223F" w:rsidRPr="00057130" w:rsidTr="008165FA">
        <w:trPr>
          <w:trHeight w:val="25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59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Челночный бег 6 ×5 м (сек)</w:t>
            </w:r>
          </w:p>
        </w:tc>
        <w:tc>
          <w:tcPr>
            <w:tcW w:w="860" w:type="dxa"/>
            <w:vAlign w:val="bottom"/>
          </w:tcPr>
          <w:p w:rsidR="00C3223F" w:rsidRPr="00057130" w:rsidRDefault="00C3223F" w:rsidP="008165FA">
            <w:pPr>
              <w:spacing w:line="259" w:lineRule="exact"/>
              <w:ind w:left="60"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8"/>
                <w:sz w:val="24"/>
                <w:szCs w:val="24"/>
              </w:rPr>
              <w:t>12,0 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3223F" w:rsidRPr="00057130" w:rsidRDefault="00C3223F" w:rsidP="008165FA">
            <w:pPr>
              <w:spacing w:line="25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12,4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5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12,1-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5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12,5-</w:t>
            </w:r>
          </w:p>
        </w:tc>
        <w:tc>
          <w:tcPr>
            <w:tcW w:w="80" w:type="dxa"/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5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12,5-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5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12,9-</w:t>
            </w:r>
          </w:p>
        </w:tc>
      </w:tr>
      <w:tr w:rsidR="00C3223F" w:rsidRPr="00057130" w:rsidTr="008165FA">
        <w:trPr>
          <w:trHeight w:val="282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left="80"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ниже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ниже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12,8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12,8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13,3</w:t>
            </w:r>
          </w:p>
        </w:tc>
      </w:tr>
      <w:tr w:rsidR="00C3223F" w:rsidRPr="00057130" w:rsidTr="008165FA">
        <w:trPr>
          <w:trHeight w:val="25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59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Метание набивного мяча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из-за</w:t>
            </w:r>
            <w:proofErr w:type="gramEnd"/>
          </w:p>
        </w:tc>
        <w:tc>
          <w:tcPr>
            <w:tcW w:w="860" w:type="dxa"/>
            <w:vAlign w:val="bottom"/>
          </w:tcPr>
          <w:p w:rsidR="00C3223F" w:rsidRPr="00057130" w:rsidRDefault="00C3223F" w:rsidP="008165FA">
            <w:pPr>
              <w:spacing w:line="259" w:lineRule="exact"/>
              <w:ind w:left="60"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8"/>
                <w:sz w:val="24"/>
                <w:szCs w:val="24"/>
              </w:rPr>
              <w:t>11,0 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3223F" w:rsidRPr="00057130" w:rsidRDefault="00C3223F" w:rsidP="008165FA">
            <w:pPr>
              <w:spacing w:line="25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9,0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5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10,9-9,0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5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8,9-7,0</w:t>
            </w:r>
          </w:p>
        </w:tc>
        <w:tc>
          <w:tcPr>
            <w:tcW w:w="80" w:type="dxa"/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5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8,9-6,0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5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6,9-5,0</w:t>
            </w:r>
          </w:p>
        </w:tc>
      </w:tr>
      <w:tr w:rsidR="00C3223F" w:rsidRPr="00057130" w:rsidTr="008165FA">
        <w:trPr>
          <w:trHeight w:val="27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головы  двумя  руками  (1  кг),</w:t>
            </w:r>
          </w:p>
        </w:tc>
        <w:tc>
          <w:tcPr>
            <w:tcW w:w="860" w:type="dxa"/>
            <w:vAlign w:val="bottom"/>
          </w:tcPr>
          <w:p w:rsidR="00C3223F" w:rsidRPr="00057130" w:rsidRDefault="00C3223F" w:rsidP="008165FA">
            <w:pPr>
              <w:ind w:left="80"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выше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3223F" w:rsidRPr="00057130" w:rsidRDefault="00C3223F" w:rsidP="008165FA">
            <w:pPr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8"/>
                <w:sz w:val="24"/>
                <w:szCs w:val="24"/>
              </w:rPr>
              <w:t>выше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</w:tr>
      <w:tr w:rsidR="00C3223F" w:rsidRPr="00057130" w:rsidTr="008165FA">
        <w:trPr>
          <w:trHeight w:val="280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274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см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</w:tr>
    </w:tbl>
    <w:p w:rsidR="00C3223F" w:rsidRDefault="00C3223F" w:rsidP="00C3223F">
      <w:pPr>
        <w:spacing w:line="235" w:lineRule="auto"/>
        <w:ind w:left="160" w:right="4" w:firstLine="711"/>
        <w:jc w:val="both"/>
        <w:rPr>
          <w:rFonts w:eastAsia="Times New Roman"/>
          <w:sz w:val="24"/>
          <w:szCs w:val="24"/>
        </w:rPr>
      </w:pPr>
    </w:p>
    <w:p w:rsidR="00C3223F" w:rsidRPr="00057130" w:rsidRDefault="00C3223F" w:rsidP="00995B41">
      <w:pPr>
        <w:ind w:right="-706"/>
        <w:rPr>
          <w:sz w:val="24"/>
          <w:szCs w:val="24"/>
        </w:rPr>
        <w:sectPr w:rsidR="00C3223F" w:rsidRPr="00057130">
          <w:pgSz w:w="11900" w:h="16838"/>
          <w:pgMar w:top="1146" w:right="1124" w:bottom="975" w:left="1140" w:header="0" w:footer="0" w:gutter="0"/>
          <w:cols w:space="720" w:equalWidth="0">
            <w:col w:w="9640"/>
          </w:cols>
        </w:sectPr>
      </w:pPr>
    </w:p>
    <w:p w:rsidR="00995B41" w:rsidRPr="00057130" w:rsidRDefault="00995B41" w:rsidP="00995B41">
      <w:pPr>
        <w:spacing w:line="326" w:lineRule="exact"/>
        <w:ind w:right="-706"/>
        <w:rPr>
          <w:sz w:val="24"/>
          <w:szCs w:val="24"/>
        </w:rPr>
      </w:pPr>
    </w:p>
    <w:p w:rsidR="00995B41" w:rsidRPr="00057130" w:rsidRDefault="00995B41" w:rsidP="00995B41">
      <w:pPr>
        <w:spacing w:line="319" w:lineRule="exact"/>
        <w:ind w:right="-706"/>
        <w:rPr>
          <w:sz w:val="24"/>
          <w:szCs w:val="24"/>
        </w:rPr>
      </w:pPr>
    </w:p>
    <w:p w:rsidR="00995B41" w:rsidRPr="00057130" w:rsidRDefault="00C3223F" w:rsidP="00C3223F">
      <w:pPr>
        <w:ind w:left="860" w:right="13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Таблица№2 </w:t>
      </w:r>
      <w:r w:rsidR="00995B41" w:rsidRPr="00057130">
        <w:rPr>
          <w:rFonts w:eastAsia="Times New Roman"/>
          <w:b/>
          <w:bCs/>
          <w:sz w:val="24"/>
          <w:szCs w:val="24"/>
        </w:rPr>
        <w:t>Контрольные упражнения по ОФП для второго года обучения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1080"/>
        <w:gridCol w:w="180"/>
        <w:gridCol w:w="740"/>
        <w:gridCol w:w="140"/>
        <w:gridCol w:w="1080"/>
        <w:gridCol w:w="1060"/>
        <w:gridCol w:w="60"/>
        <w:gridCol w:w="1020"/>
        <w:gridCol w:w="1080"/>
      </w:tblGrid>
      <w:tr w:rsidR="00995B41" w:rsidRPr="00057130" w:rsidTr="008165FA">
        <w:trPr>
          <w:trHeight w:val="267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7" w:lineRule="exact"/>
              <w:ind w:left="1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Упражнение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7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Второй год обучения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</w:tr>
      <w:tr w:rsidR="00995B41" w:rsidRPr="00057130" w:rsidTr="008165FA">
        <w:trPr>
          <w:trHeight w:val="263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«4»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«3»</w:t>
            </w:r>
          </w:p>
        </w:tc>
      </w:tr>
      <w:tr w:rsidR="00995B41" w:rsidRPr="00057130" w:rsidTr="008165FA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7"/>
                <w:sz w:val="24"/>
                <w:szCs w:val="24"/>
              </w:rPr>
              <w:t>Д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7"/>
                <w:sz w:val="24"/>
                <w:szCs w:val="24"/>
              </w:rPr>
              <w:t>Д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7"/>
                <w:sz w:val="24"/>
                <w:szCs w:val="24"/>
              </w:rPr>
              <w:t>Д</w:t>
            </w:r>
          </w:p>
        </w:tc>
      </w:tr>
      <w:tr w:rsidR="00995B41" w:rsidRPr="00057130" w:rsidTr="008165FA">
        <w:trPr>
          <w:trHeight w:val="26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3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Прыжок в длину с места (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см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186 и</w:t>
            </w:r>
          </w:p>
        </w:tc>
        <w:tc>
          <w:tcPr>
            <w:tcW w:w="180" w:type="dxa"/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95B41" w:rsidRPr="00057130" w:rsidRDefault="00995B41" w:rsidP="008165FA">
            <w:pPr>
              <w:spacing w:line="26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8"/>
                <w:sz w:val="24"/>
                <w:szCs w:val="24"/>
              </w:rPr>
              <w:t>170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185-168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169-151</w:t>
            </w:r>
          </w:p>
        </w:tc>
        <w:tc>
          <w:tcPr>
            <w:tcW w:w="60" w:type="dxa"/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167-150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150-135</w:t>
            </w:r>
          </w:p>
        </w:tc>
      </w:tr>
      <w:tr w:rsidR="00995B41" w:rsidRPr="00057130" w:rsidTr="008165FA">
        <w:trPr>
          <w:trHeight w:val="280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7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выше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7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8"/>
                <w:sz w:val="24"/>
                <w:szCs w:val="24"/>
              </w:rPr>
              <w:t>выше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</w:tr>
      <w:tr w:rsidR="00995B41" w:rsidRPr="00057130" w:rsidTr="008165FA">
        <w:trPr>
          <w:trHeight w:val="26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Челночный бег 6 ×5 м (сек)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8"/>
                <w:sz w:val="24"/>
                <w:szCs w:val="24"/>
              </w:rPr>
              <w:t>11,8 и</w:t>
            </w:r>
          </w:p>
        </w:tc>
        <w:tc>
          <w:tcPr>
            <w:tcW w:w="180" w:type="dxa"/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12,2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11,9-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12,3-</w:t>
            </w:r>
          </w:p>
        </w:tc>
        <w:tc>
          <w:tcPr>
            <w:tcW w:w="60" w:type="dxa"/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12,3-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12,8-</w:t>
            </w:r>
          </w:p>
        </w:tc>
      </w:tr>
      <w:tr w:rsidR="00995B41" w:rsidRPr="00057130" w:rsidTr="008165FA">
        <w:trPr>
          <w:trHeight w:val="280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7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ниже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7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ниже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7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7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12,7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7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12,6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7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13,1</w:t>
            </w:r>
          </w:p>
        </w:tc>
      </w:tr>
      <w:tr w:rsidR="00995B41" w:rsidRPr="00057130" w:rsidTr="008165FA">
        <w:trPr>
          <w:trHeight w:val="26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Метание набивного мяча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из-за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13 и</w:t>
            </w:r>
          </w:p>
        </w:tc>
        <w:tc>
          <w:tcPr>
            <w:tcW w:w="180" w:type="dxa"/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10,0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12,9-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9,9-8,0</w:t>
            </w:r>
          </w:p>
        </w:tc>
        <w:tc>
          <w:tcPr>
            <w:tcW w:w="60" w:type="dxa"/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9,9-8,0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6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7,9-6,0</w:t>
            </w:r>
          </w:p>
        </w:tc>
      </w:tr>
      <w:tr w:rsidR="00995B41" w:rsidRPr="00057130" w:rsidTr="008165FA">
        <w:trPr>
          <w:trHeight w:val="27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73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головы  двумя  руками  (1  кг),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7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выше</w:t>
            </w:r>
          </w:p>
        </w:tc>
        <w:tc>
          <w:tcPr>
            <w:tcW w:w="180" w:type="dxa"/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95B41" w:rsidRPr="00057130" w:rsidRDefault="00995B41" w:rsidP="008165FA">
            <w:pPr>
              <w:spacing w:line="27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8"/>
                <w:sz w:val="24"/>
                <w:szCs w:val="24"/>
              </w:rPr>
              <w:t>выше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27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</w:tr>
      <w:tr w:rsidR="00995B41" w:rsidRPr="00057130" w:rsidTr="008165FA">
        <w:trPr>
          <w:trHeight w:val="283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см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</w:tr>
    </w:tbl>
    <w:p w:rsidR="00995B41" w:rsidRPr="00057130" w:rsidRDefault="00995B41" w:rsidP="00995B41">
      <w:pPr>
        <w:spacing w:line="200" w:lineRule="exact"/>
        <w:ind w:right="-706"/>
        <w:rPr>
          <w:sz w:val="24"/>
          <w:szCs w:val="24"/>
        </w:rPr>
      </w:pPr>
    </w:p>
    <w:p w:rsidR="00995B41" w:rsidRPr="00057130" w:rsidRDefault="00995B41" w:rsidP="00995B41">
      <w:pPr>
        <w:spacing w:line="200" w:lineRule="exact"/>
        <w:ind w:right="-706"/>
        <w:rPr>
          <w:sz w:val="24"/>
          <w:szCs w:val="24"/>
        </w:rPr>
      </w:pPr>
    </w:p>
    <w:p w:rsidR="00995B41" w:rsidRPr="00057130" w:rsidRDefault="00995B41" w:rsidP="00995B41">
      <w:pPr>
        <w:spacing w:line="200" w:lineRule="exact"/>
        <w:ind w:right="-706"/>
        <w:rPr>
          <w:sz w:val="24"/>
          <w:szCs w:val="24"/>
        </w:rPr>
      </w:pPr>
    </w:p>
    <w:p w:rsidR="00995B41" w:rsidRPr="00C3223F" w:rsidRDefault="00C3223F" w:rsidP="00C3223F">
      <w:pPr>
        <w:spacing w:line="367" w:lineRule="exact"/>
        <w:ind w:right="13"/>
        <w:jc w:val="right"/>
        <w:rPr>
          <w:b/>
          <w:sz w:val="24"/>
          <w:szCs w:val="24"/>
        </w:rPr>
      </w:pPr>
      <w:r w:rsidRPr="00C3223F">
        <w:rPr>
          <w:b/>
          <w:sz w:val="24"/>
          <w:szCs w:val="24"/>
        </w:rPr>
        <w:t>Таблица№3</w:t>
      </w:r>
      <w:r>
        <w:rPr>
          <w:b/>
          <w:sz w:val="24"/>
          <w:szCs w:val="24"/>
        </w:rPr>
        <w:t xml:space="preserve"> </w:t>
      </w:r>
      <w:r w:rsidR="00995B41" w:rsidRPr="00057130">
        <w:rPr>
          <w:rFonts w:eastAsia="Times New Roman"/>
          <w:b/>
          <w:bCs/>
          <w:sz w:val="24"/>
          <w:szCs w:val="24"/>
        </w:rPr>
        <w:t>Контрольные упражнения по технической подготовке</w:t>
      </w:r>
    </w:p>
    <w:p w:rsidR="00995B41" w:rsidRPr="00057130" w:rsidRDefault="00995B41" w:rsidP="00C3223F">
      <w:pPr>
        <w:ind w:right="13"/>
        <w:jc w:val="right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для первого года обучения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80"/>
        <w:gridCol w:w="1300"/>
        <w:gridCol w:w="1200"/>
        <w:gridCol w:w="1300"/>
      </w:tblGrid>
      <w:tr w:rsidR="00995B41" w:rsidRPr="00057130" w:rsidTr="008165FA">
        <w:trPr>
          <w:trHeight w:val="310"/>
        </w:trPr>
        <w:tc>
          <w:tcPr>
            <w:tcW w:w="6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10" w:lineRule="exact"/>
              <w:ind w:left="228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Упражнение</w:t>
            </w:r>
          </w:p>
        </w:tc>
        <w:tc>
          <w:tcPr>
            <w:tcW w:w="38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10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Первый год обучения</w:t>
            </w:r>
          </w:p>
        </w:tc>
      </w:tr>
      <w:tr w:rsidR="00995B41" w:rsidRPr="00057130" w:rsidTr="008165FA">
        <w:trPr>
          <w:trHeight w:val="311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«5»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«4»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«3»</w:t>
            </w:r>
          </w:p>
        </w:tc>
      </w:tr>
      <w:tr w:rsidR="00995B41" w:rsidRPr="00057130" w:rsidTr="008165FA">
        <w:trPr>
          <w:trHeight w:val="311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 на точность передачи (раз)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995B41" w:rsidRPr="00057130" w:rsidTr="008165FA">
        <w:trPr>
          <w:trHeight w:val="308"/>
        </w:trPr>
        <w:tc>
          <w:tcPr>
            <w:tcW w:w="6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  на  точность  передачи  через  сетку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995B41" w:rsidRPr="00057130" w:rsidTr="008165FA">
        <w:trPr>
          <w:trHeight w:val="330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(раз)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ind w:right="-706"/>
              <w:rPr>
                <w:sz w:val="24"/>
                <w:szCs w:val="24"/>
              </w:rPr>
            </w:pPr>
          </w:p>
        </w:tc>
      </w:tr>
      <w:tr w:rsidR="00995B41" w:rsidRPr="00057130" w:rsidTr="008165FA">
        <w:trPr>
          <w:trHeight w:val="312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 на технику подачи (раз)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B41" w:rsidRPr="00057130" w:rsidRDefault="00995B41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995B41" w:rsidRDefault="00995B41" w:rsidP="00995B41">
      <w:pPr>
        <w:ind w:right="-706"/>
        <w:rPr>
          <w:sz w:val="24"/>
          <w:szCs w:val="24"/>
        </w:rPr>
      </w:pPr>
    </w:p>
    <w:p w:rsidR="00C3223F" w:rsidRDefault="00C3223F" w:rsidP="00995B41">
      <w:pPr>
        <w:ind w:right="-706"/>
        <w:rPr>
          <w:sz w:val="24"/>
          <w:szCs w:val="24"/>
        </w:rPr>
      </w:pPr>
    </w:p>
    <w:p w:rsidR="00C3223F" w:rsidRDefault="00C3223F" w:rsidP="00995B41">
      <w:pPr>
        <w:ind w:right="-706"/>
        <w:rPr>
          <w:sz w:val="24"/>
          <w:szCs w:val="24"/>
        </w:rPr>
      </w:pPr>
    </w:p>
    <w:p w:rsidR="00C3223F" w:rsidRPr="00057130" w:rsidRDefault="00C3223F" w:rsidP="00C3223F">
      <w:pPr>
        <w:ind w:right="-27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Таблица №4</w:t>
      </w:r>
      <w:r w:rsidRPr="00057130">
        <w:rPr>
          <w:rFonts w:eastAsia="Times New Roman"/>
          <w:b/>
          <w:bCs/>
          <w:sz w:val="24"/>
          <w:szCs w:val="24"/>
        </w:rPr>
        <w:t>Контрольные упражнения по технической подготовке</w:t>
      </w:r>
    </w:p>
    <w:p w:rsidR="00C3223F" w:rsidRPr="00057130" w:rsidRDefault="00C3223F" w:rsidP="00C3223F">
      <w:pPr>
        <w:ind w:right="-27"/>
        <w:jc w:val="right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для второго года обучения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80"/>
        <w:gridCol w:w="1300"/>
        <w:gridCol w:w="1200"/>
        <w:gridCol w:w="1300"/>
      </w:tblGrid>
      <w:tr w:rsidR="00C3223F" w:rsidRPr="00057130" w:rsidTr="008165FA">
        <w:trPr>
          <w:trHeight w:val="314"/>
        </w:trPr>
        <w:tc>
          <w:tcPr>
            <w:tcW w:w="6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4" w:lineRule="exact"/>
              <w:ind w:left="228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Упражнение</w:t>
            </w:r>
          </w:p>
        </w:tc>
        <w:tc>
          <w:tcPr>
            <w:tcW w:w="38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4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Второй год обучения</w:t>
            </w:r>
          </w:p>
        </w:tc>
      </w:tr>
      <w:tr w:rsidR="00C3223F" w:rsidRPr="00057130" w:rsidTr="008165FA">
        <w:trPr>
          <w:trHeight w:val="312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«5»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«4»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«3»</w:t>
            </w:r>
          </w:p>
        </w:tc>
      </w:tr>
      <w:tr w:rsidR="00C3223F" w:rsidRPr="00057130" w:rsidTr="008165FA">
        <w:trPr>
          <w:trHeight w:val="311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 на точность передачи (раз)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C3223F" w:rsidRPr="00057130" w:rsidTr="008165FA">
        <w:trPr>
          <w:trHeight w:val="308"/>
        </w:trPr>
        <w:tc>
          <w:tcPr>
            <w:tcW w:w="6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  на  точность  передачи  через  сетку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C3223F" w:rsidRPr="00057130" w:rsidTr="008165FA">
        <w:trPr>
          <w:trHeight w:val="325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(раз)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</w:tr>
      <w:tr w:rsidR="00C3223F" w:rsidRPr="00057130" w:rsidTr="008165FA">
        <w:trPr>
          <w:trHeight w:val="311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 на технику подачи (раз)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</w:tr>
      <w:tr w:rsidR="00C3223F" w:rsidRPr="00057130" w:rsidTr="008165FA">
        <w:trPr>
          <w:trHeight w:val="314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 на точность подач (раз)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C3223F" w:rsidRPr="00057130" w:rsidTr="008165FA">
        <w:trPr>
          <w:trHeight w:val="310"/>
        </w:trPr>
        <w:tc>
          <w:tcPr>
            <w:tcW w:w="6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  на  точность  нападающего  удара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C3223F" w:rsidRPr="00057130" w:rsidTr="008165FA">
        <w:trPr>
          <w:trHeight w:val="325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(раз)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</w:tr>
    </w:tbl>
    <w:p w:rsidR="00C3223F" w:rsidRPr="00057130" w:rsidRDefault="00C3223F" w:rsidP="00C3223F">
      <w:pPr>
        <w:spacing w:line="367" w:lineRule="exact"/>
        <w:ind w:right="-706"/>
        <w:rPr>
          <w:sz w:val="24"/>
          <w:szCs w:val="24"/>
        </w:rPr>
      </w:pPr>
    </w:p>
    <w:p w:rsidR="00C3223F" w:rsidRPr="00057130" w:rsidRDefault="00C3223F" w:rsidP="00995B41">
      <w:pPr>
        <w:ind w:right="-706"/>
        <w:rPr>
          <w:sz w:val="24"/>
          <w:szCs w:val="24"/>
        </w:rPr>
        <w:sectPr w:rsidR="00C3223F" w:rsidRPr="00057130">
          <w:pgSz w:w="11900" w:h="16838"/>
          <w:pgMar w:top="1141" w:right="984" w:bottom="1044" w:left="980" w:header="0" w:footer="0" w:gutter="0"/>
          <w:cols w:space="720" w:equalWidth="0">
            <w:col w:w="9940"/>
          </w:cols>
        </w:sectPr>
      </w:pPr>
    </w:p>
    <w:p w:rsidR="00995B41" w:rsidRPr="00057130" w:rsidRDefault="00995B41" w:rsidP="00995B41">
      <w:pPr>
        <w:spacing w:line="12" w:lineRule="exact"/>
        <w:ind w:right="-706"/>
        <w:rPr>
          <w:sz w:val="24"/>
          <w:szCs w:val="24"/>
        </w:rPr>
      </w:pPr>
    </w:p>
    <w:p w:rsidR="00995B41" w:rsidRPr="00057130" w:rsidRDefault="00995B41" w:rsidP="00995B41">
      <w:pPr>
        <w:ind w:left="3380" w:right="-706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Содержание программы</w:t>
      </w:r>
    </w:p>
    <w:p w:rsidR="00995B41" w:rsidRPr="00057130" w:rsidRDefault="00995B41" w:rsidP="00C46098">
      <w:pPr>
        <w:spacing w:line="236" w:lineRule="auto"/>
        <w:ind w:left="820" w:right="-27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Материал программы дается в трех разделах: основы знаний; общая и</w:t>
      </w:r>
      <w:r w:rsidR="00C46098">
        <w:rPr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специальная физическая подготовка; техника и тактика игры.</w:t>
      </w:r>
    </w:p>
    <w:p w:rsidR="00995B41" w:rsidRPr="00057130" w:rsidRDefault="00995B41" w:rsidP="00C46098">
      <w:pPr>
        <w:spacing w:line="15" w:lineRule="exact"/>
        <w:ind w:right="-27"/>
        <w:jc w:val="both"/>
        <w:rPr>
          <w:sz w:val="24"/>
          <w:szCs w:val="24"/>
        </w:rPr>
      </w:pPr>
    </w:p>
    <w:p w:rsidR="00995B41" w:rsidRPr="00057130" w:rsidRDefault="00995B41" w:rsidP="00C46098">
      <w:pPr>
        <w:numPr>
          <w:ilvl w:val="0"/>
          <w:numId w:val="7"/>
        </w:numPr>
        <w:tabs>
          <w:tab w:val="left" w:pos="1124"/>
        </w:tabs>
        <w:spacing w:line="234" w:lineRule="auto"/>
        <w:ind w:left="120" w:right="-27" w:firstLine="704"/>
        <w:jc w:val="both"/>
        <w:rPr>
          <w:rFonts w:eastAsia="Times New Roman"/>
          <w:sz w:val="24"/>
          <w:szCs w:val="24"/>
        </w:rPr>
      </w:pPr>
      <w:proofErr w:type="gramStart"/>
      <w:r w:rsidRPr="00057130">
        <w:rPr>
          <w:rFonts w:eastAsia="Times New Roman"/>
          <w:sz w:val="24"/>
          <w:szCs w:val="24"/>
        </w:rPr>
        <w:t>разделе</w:t>
      </w:r>
      <w:proofErr w:type="gramEnd"/>
      <w:r w:rsidRPr="00057130">
        <w:rPr>
          <w:rFonts w:eastAsia="Times New Roman"/>
          <w:sz w:val="24"/>
          <w:szCs w:val="24"/>
        </w:rPr>
        <w:t xml:space="preserve"> «Основы знаний» представлен материал по истории развития волейбола, правила соревнований.</w:t>
      </w:r>
    </w:p>
    <w:p w:rsidR="00995B41" w:rsidRPr="00057130" w:rsidRDefault="00995B41" w:rsidP="00C46098">
      <w:pPr>
        <w:spacing w:line="15" w:lineRule="exact"/>
        <w:ind w:right="-27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46098">
      <w:pPr>
        <w:numPr>
          <w:ilvl w:val="0"/>
          <w:numId w:val="7"/>
        </w:numPr>
        <w:tabs>
          <w:tab w:val="left" w:pos="1267"/>
        </w:tabs>
        <w:spacing w:line="236" w:lineRule="auto"/>
        <w:ind w:left="120" w:right="-27" w:firstLine="704"/>
        <w:jc w:val="both"/>
        <w:rPr>
          <w:rFonts w:eastAsia="Times New Roman"/>
          <w:sz w:val="24"/>
          <w:szCs w:val="24"/>
        </w:rPr>
      </w:pPr>
      <w:proofErr w:type="gramStart"/>
      <w:r w:rsidRPr="00057130">
        <w:rPr>
          <w:rFonts w:eastAsia="Times New Roman"/>
          <w:sz w:val="24"/>
          <w:szCs w:val="24"/>
        </w:rPr>
        <w:t>разделе</w:t>
      </w:r>
      <w:proofErr w:type="gramEnd"/>
      <w:r w:rsidRPr="00057130">
        <w:rPr>
          <w:rFonts w:eastAsia="Times New Roman"/>
          <w:sz w:val="24"/>
          <w:szCs w:val="24"/>
        </w:rPr>
        <w:t xml:space="preserve"> «Общая и специальная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 w:rsidR="00995B41" w:rsidRPr="00057130" w:rsidRDefault="00995B41" w:rsidP="00C46098">
      <w:pPr>
        <w:spacing w:line="20" w:lineRule="exact"/>
        <w:ind w:right="-27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46098">
      <w:pPr>
        <w:numPr>
          <w:ilvl w:val="0"/>
          <w:numId w:val="7"/>
        </w:numPr>
        <w:tabs>
          <w:tab w:val="left" w:pos="1335"/>
        </w:tabs>
        <w:spacing w:line="234" w:lineRule="auto"/>
        <w:ind w:left="120" w:right="-27" w:firstLine="704"/>
        <w:jc w:val="both"/>
        <w:rPr>
          <w:rFonts w:eastAsia="Times New Roman"/>
          <w:sz w:val="24"/>
          <w:szCs w:val="24"/>
        </w:rPr>
      </w:pPr>
      <w:proofErr w:type="gramStart"/>
      <w:r w:rsidRPr="00057130">
        <w:rPr>
          <w:rFonts w:eastAsia="Times New Roman"/>
          <w:sz w:val="24"/>
          <w:szCs w:val="24"/>
        </w:rPr>
        <w:t>разделе</w:t>
      </w:r>
      <w:proofErr w:type="gramEnd"/>
      <w:r w:rsidRPr="00057130">
        <w:rPr>
          <w:rFonts w:eastAsia="Times New Roman"/>
          <w:sz w:val="24"/>
          <w:szCs w:val="24"/>
        </w:rPr>
        <w:t xml:space="preserve"> «Техника и тактика игры» представлен материал, способствующий обучению техническим и тактическим приемам игры.</w:t>
      </w:r>
    </w:p>
    <w:p w:rsidR="00995B41" w:rsidRPr="00057130" w:rsidRDefault="00995B41" w:rsidP="00C46098">
      <w:pPr>
        <w:spacing w:line="15" w:lineRule="exact"/>
        <w:ind w:right="-27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46098">
      <w:pPr>
        <w:numPr>
          <w:ilvl w:val="0"/>
          <w:numId w:val="7"/>
        </w:numPr>
        <w:tabs>
          <w:tab w:val="left" w:pos="1104"/>
        </w:tabs>
        <w:spacing w:line="237" w:lineRule="auto"/>
        <w:ind w:left="120" w:right="-27" w:firstLine="704"/>
        <w:jc w:val="both"/>
        <w:rPr>
          <w:rFonts w:eastAsia="Times New Roman"/>
          <w:sz w:val="24"/>
          <w:szCs w:val="24"/>
        </w:rPr>
      </w:pPr>
      <w:proofErr w:type="gramStart"/>
      <w:r w:rsidRPr="00057130">
        <w:rPr>
          <w:rFonts w:eastAsia="Times New Roman"/>
          <w:sz w:val="24"/>
          <w:szCs w:val="24"/>
        </w:rPr>
        <w:t>конце</w:t>
      </w:r>
      <w:proofErr w:type="gramEnd"/>
      <w:r w:rsidRPr="00057130">
        <w:rPr>
          <w:rFonts w:eastAsia="Times New Roman"/>
          <w:sz w:val="24"/>
          <w:szCs w:val="24"/>
        </w:rPr>
        <w:t xml:space="preserve"> обучения по программе учащиеся должны знать правила игры и принимать участие в соревнованиях.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995B41" w:rsidRPr="00057130" w:rsidRDefault="00995B41" w:rsidP="00C46098">
      <w:pPr>
        <w:spacing w:line="19" w:lineRule="exact"/>
        <w:ind w:right="-27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46098">
      <w:pPr>
        <w:spacing w:line="234" w:lineRule="auto"/>
        <w:ind w:left="120" w:right="-27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Календарно-тематическое планирование по волейболу для групп представлено в Приложении 2.</w:t>
      </w:r>
    </w:p>
    <w:p w:rsidR="00C3223F" w:rsidRDefault="00C3223F" w:rsidP="00C46098">
      <w:pPr>
        <w:spacing w:line="245" w:lineRule="auto"/>
        <w:ind w:left="820" w:right="-27"/>
        <w:jc w:val="both"/>
        <w:rPr>
          <w:rFonts w:eastAsia="Times New Roman"/>
          <w:b/>
          <w:bCs/>
          <w:sz w:val="24"/>
          <w:szCs w:val="24"/>
        </w:rPr>
      </w:pPr>
    </w:p>
    <w:p w:rsidR="00C3223F" w:rsidRDefault="00C3223F" w:rsidP="00C46098">
      <w:pPr>
        <w:spacing w:line="245" w:lineRule="auto"/>
        <w:ind w:left="820" w:right="-27"/>
        <w:jc w:val="both"/>
        <w:rPr>
          <w:rFonts w:eastAsia="Times New Roman"/>
          <w:b/>
          <w:bCs/>
          <w:sz w:val="24"/>
          <w:szCs w:val="24"/>
        </w:rPr>
      </w:pPr>
    </w:p>
    <w:p w:rsidR="00995B41" w:rsidRPr="00057130" w:rsidRDefault="00995B41" w:rsidP="00C46098">
      <w:pPr>
        <w:spacing w:line="245" w:lineRule="auto"/>
        <w:ind w:left="820" w:right="-27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Содержание программы: Группа первого года обучения</w:t>
      </w:r>
    </w:p>
    <w:p w:rsidR="00995B41" w:rsidRPr="00057130" w:rsidRDefault="00995B41" w:rsidP="00C46098">
      <w:pPr>
        <w:spacing w:line="5" w:lineRule="exact"/>
        <w:ind w:right="-27"/>
        <w:jc w:val="both"/>
        <w:rPr>
          <w:rFonts w:eastAsia="Times New Roman"/>
          <w:sz w:val="24"/>
          <w:szCs w:val="24"/>
        </w:rPr>
      </w:pPr>
    </w:p>
    <w:p w:rsidR="00995B41" w:rsidRPr="00057130" w:rsidRDefault="00995B41" w:rsidP="00C46098">
      <w:pPr>
        <w:spacing w:line="234" w:lineRule="auto"/>
        <w:ind w:left="120" w:right="-27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Теория</w:t>
      </w:r>
      <w:r w:rsidRPr="00057130">
        <w:rPr>
          <w:rFonts w:eastAsia="Times New Roman"/>
          <w:sz w:val="24"/>
          <w:szCs w:val="24"/>
        </w:rPr>
        <w:t>.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История возникновения волейбола. Развитие волейбола. Правила</w:t>
      </w:r>
      <w:r w:rsidRPr="00057130">
        <w:rPr>
          <w:rFonts w:eastAsia="Times New Roman"/>
          <w:b/>
          <w:b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игры в мини- волейбол.</w:t>
      </w:r>
    </w:p>
    <w:p w:rsidR="00995B41" w:rsidRPr="00057130" w:rsidRDefault="00995B41" w:rsidP="00C46098">
      <w:pPr>
        <w:ind w:left="820" w:right="-27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Техническая подготовка</w:t>
      </w:r>
      <w:r w:rsidRPr="00057130">
        <w:rPr>
          <w:rFonts w:eastAsia="Times New Roman"/>
          <w:sz w:val="24"/>
          <w:szCs w:val="24"/>
        </w:rPr>
        <w:t>.</w:t>
      </w:r>
    </w:p>
    <w:p w:rsidR="00995B41" w:rsidRPr="00057130" w:rsidRDefault="00995B41" w:rsidP="00C46098">
      <w:pPr>
        <w:spacing w:line="14" w:lineRule="exact"/>
        <w:ind w:right="-27"/>
        <w:jc w:val="both"/>
        <w:rPr>
          <w:rFonts w:eastAsia="Times New Roman"/>
          <w:sz w:val="24"/>
          <w:szCs w:val="24"/>
        </w:rPr>
      </w:pPr>
    </w:p>
    <w:p w:rsidR="00C3223F" w:rsidRPr="00C3223F" w:rsidRDefault="00995B41" w:rsidP="00C3223F">
      <w:pPr>
        <w:spacing w:line="236" w:lineRule="auto"/>
        <w:ind w:left="120" w:right="-27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Овладение техникой передвижений и стоек. </w:t>
      </w:r>
      <w:r w:rsidRPr="00057130">
        <w:rPr>
          <w:rFonts w:eastAsia="Times New Roman"/>
          <w:sz w:val="24"/>
          <w:szCs w:val="24"/>
        </w:rPr>
        <w:t>Стойка игрока (исходные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положения). Ходьба, бег, перемещаясь лицом вперед. Перемещения приставными шагами: лицом, правым, левым боком вперед. Двойной шаг вперед.</w:t>
      </w:r>
      <w:r w:rsidR="00C3223F">
        <w:rPr>
          <w:rFonts w:eastAsia="Times New Roman"/>
          <w:sz w:val="24"/>
          <w:szCs w:val="24"/>
        </w:rPr>
        <w:t xml:space="preserve"> Сочетание способов перемещений.</w:t>
      </w:r>
    </w:p>
    <w:p w:rsidR="00C3223F" w:rsidRDefault="00C3223F" w:rsidP="00C46098">
      <w:pPr>
        <w:ind w:right="-706"/>
        <w:jc w:val="center"/>
        <w:rPr>
          <w:rFonts w:eastAsia="Times New Roman"/>
          <w:b/>
          <w:bCs/>
          <w:sz w:val="24"/>
          <w:szCs w:val="24"/>
        </w:rPr>
      </w:pPr>
    </w:p>
    <w:p w:rsidR="00C3223F" w:rsidRDefault="00C3223F" w:rsidP="00C3223F">
      <w:pPr>
        <w:ind w:right="-706"/>
        <w:rPr>
          <w:rFonts w:eastAsia="Times New Roman"/>
          <w:b/>
          <w:bCs/>
          <w:sz w:val="24"/>
          <w:szCs w:val="24"/>
        </w:rPr>
      </w:pPr>
    </w:p>
    <w:p w:rsidR="00995B41" w:rsidRPr="00057130" w:rsidRDefault="00995B41" w:rsidP="00C46098">
      <w:pPr>
        <w:ind w:right="-706"/>
        <w:jc w:val="center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Учебно-тематический план для группы</w:t>
      </w:r>
    </w:p>
    <w:p w:rsidR="00995B41" w:rsidRPr="00057130" w:rsidRDefault="00995B41" w:rsidP="00995B41">
      <w:pPr>
        <w:ind w:right="-706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первого года обучения (70</w:t>
      </w:r>
      <w:r w:rsidRPr="00057130">
        <w:rPr>
          <w:rFonts w:eastAsia="Times New Roman"/>
          <w:b/>
          <w:bCs/>
          <w:sz w:val="24"/>
          <w:szCs w:val="24"/>
        </w:rPr>
        <w:t xml:space="preserve"> часов)</w:t>
      </w:r>
    </w:p>
    <w:p w:rsidR="00995B41" w:rsidRDefault="00995B41" w:rsidP="00995B41">
      <w:pPr>
        <w:ind w:right="-706"/>
        <w:rPr>
          <w:sz w:val="24"/>
          <w:szCs w:val="24"/>
        </w:rPr>
      </w:pP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7080"/>
        <w:gridCol w:w="2140"/>
      </w:tblGrid>
      <w:tr w:rsidR="00C3223F" w:rsidRPr="00057130" w:rsidTr="008165FA">
        <w:trPr>
          <w:trHeight w:val="32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Раздел, тема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Кол-во часов</w:t>
            </w:r>
          </w:p>
        </w:tc>
      </w:tr>
      <w:tr w:rsidR="00C3223F" w:rsidRPr="00057130" w:rsidTr="008165FA">
        <w:trPr>
          <w:trHeight w:val="32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C46098" w:rsidRDefault="00C3223F" w:rsidP="008165FA">
            <w:pPr>
              <w:ind w:right="-706"/>
              <w:jc w:val="center"/>
              <w:rPr>
                <w:rFonts w:eastAsia="Times New Roman"/>
                <w:b/>
                <w:w w:val="99"/>
                <w:sz w:val="24"/>
                <w:szCs w:val="24"/>
              </w:rPr>
            </w:pPr>
            <w:r w:rsidRPr="00C46098">
              <w:rPr>
                <w:rFonts w:eastAsia="Times New Roman"/>
                <w:b/>
                <w:w w:val="99"/>
                <w:sz w:val="24"/>
                <w:szCs w:val="24"/>
              </w:rPr>
              <w:t>2</w:t>
            </w:r>
          </w:p>
        </w:tc>
      </w:tr>
      <w:tr w:rsidR="00C3223F" w:rsidRPr="00057130" w:rsidTr="008165FA">
        <w:trPr>
          <w:trHeight w:val="32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C46098" w:rsidRDefault="00C3223F" w:rsidP="008165FA">
            <w:pPr>
              <w:ind w:right="-706"/>
              <w:jc w:val="center"/>
              <w:rPr>
                <w:rFonts w:eastAsia="Times New Roman"/>
                <w:b/>
                <w:w w:val="99"/>
                <w:sz w:val="24"/>
                <w:szCs w:val="24"/>
              </w:rPr>
            </w:pPr>
            <w:r w:rsidRPr="00C46098">
              <w:rPr>
                <w:rFonts w:eastAsia="Times New Roman"/>
                <w:b/>
                <w:w w:val="99"/>
                <w:sz w:val="24"/>
                <w:szCs w:val="24"/>
              </w:rPr>
              <w:t>14</w:t>
            </w:r>
          </w:p>
        </w:tc>
      </w:tr>
      <w:tr w:rsidR="00C3223F" w:rsidRPr="00057130" w:rsidTr="008165FA">
        <w:trPr>
          <w:trHeight w:val="32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7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 нападения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</w:tr>
      <w:tr w:rsidR="00C3223F" w:rsidRPr="00057130" w:rsidTr="008165FA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 защиты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</w:tr>
      <w:tr w:rsidR="00C3223F" w:rsidRPr="00057130" w:rsidTr="008165FA">
        <w:trPr>
          <w:trHeight w:val="29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10" w:lineRule="exact"/>
              <w:ind w:right="-706"/>
              <w:jc w:val="center"/>
              <w:rPr>
                <w:b/>
                <w:sz w:val="24"/>
                <w:szCs w:val="24"/>
              </w:rPr>
            </w:pPr>
            <w:r w:rsidRPr="00783977">
              <w:rPr>
                <w:b/>
                <w:sz w:val="24"/>
                <w:szCs w:val="24"/>
              </w:rPr>
              <w:t>10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 нападения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C3223F" w:rsidRPr="00057130" w:rsidTr="008165FA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 защиты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08" w:lineRule="exact"/>
              <w:ind w:right="-706"/>
              <w:jc w:val="center"/>
              <w:rPr>
                <w:b/>
                <w:sz w:val="24"/>
                <w:szCs w:val="24"/>
              </w:rPr>
            </w:pPr>
            <w:r w:rsidRPr="00783977">
              <w:rPr>
                <w:rFonts w:eastAsia="Times New Roman"/>
                <w:b/>
                <w:w w:val="99"/>
                <w:sz w:val="24"/>
                <w:szCs w:val="24"/>
              </w:rPr>
              <w:t>3</w:t>
            </w:r>
            <w:r>
              <w:rPr>
                <w:rFonts w:eastAsia="Times New Roman"/>
                <w:b/>
                <w:w w:val="99"/>
                <w:sz w:val="24"/>
                <w:szCs w:val="24"/>
              </w:rPr>
              <w:t>5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Общая физическая культура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</w:tr>
      <w:tr w:rsidR="00C3223F" w:rsidRPr="00057130" w:rsidTr="008165FA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</w:tr>
      <w:tr w:rsidR="00C3223F" w:rsidRPr="00057130" w:rsidTr="008165FA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Интегральная подготовка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10" w:lineRule="exact"/>
              <w:ind w:right="-706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w w:val="99"/>
                <w:sz w:val="24"/>
                <w:szCs w:val="24"/>
              </w:rPr>
              <w:t>2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08" w:lineRule="exact"/>
              <w:ind w:right="-706"/>
              <w:jc w:val="center"/>
              <w:rPr>
                <w:b/>
                <w:sz w:val="24"/>
                <w:szCs w:val="24"/>
              </w:rPr>
            </w:pPr>
            <w:r w:rsidRPr="00783977">
              <w:rPr>
                <w:rFonts w:eastAsia="Times New Roman"/>
                <w:b/>
                <w:w w:val="99"/>
                <w:sz w:val="24"/>
                <w:szCs w:val="24"/>
              </w:rPr>
              <w:t>2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Контрольные нормативы, соревнования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08" w:lineRule="exact"/>
              <w:ind w:right="-706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w w:val="99"/>
                <w:sz w:val="24"/>
                <w:szCs w:val="24"/>
              </w:rPr>
              <w:t>5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08" w:lineRule="exact"/>
              <w:ind w:right="-706"/>
              <w:jc w:val="center"/>
              <w:rPr>
                <w:b/>
                <w:sz w:val="24"/>
                <w:szCs w:val="24"/>
              </w:rPr>
            </w:pPr>
            <w:r w:rsidRPr="00783977">
              <w:rPr>
                <w:rFonts w:eastAsia="Times New Roman"/>
                <w:b/>
                <w:w w:val="99"/>
                <w:sz w:val="24"/>
                <w:szCs w:val="24"/>
              </w:rPr>
              <w:t>70</w:t>
            </w:r>
          </w:p>
        </w:tc>
      </w:tr>
      <w:tr w:rsidR="00C3223F" w:rsidRPr="00057130" w:rsidTr="008165FA">
        <w:trPr>
          <w:trHeight w:val="634"/>
        </w:trPr>
        <w:tc>
          <w:tcPr>
            <w:tcW w:w="700" w:type="dxa"/>
            <w:vAlign w:val="bottom"/>
          </w:tcPr>
          <w:p w:rsidR="00C3223F" w:rsidRPr="00057130" w:rsidRDefault="00C3223F" w:rsidP="00C3223F">
            <w:pPr>
              <w:ind w:right="-706"/>
              <w:jc w:val="center"/>
              <w:rPr>
                <w:sz w:val="24"/>
                <w:szCs w:val="24"/>
              </w:rPr>
            </w:pPr>
          </w:p>
        </w:tc>
        <w:tc>
          <w:tcPr>
            <w:tcW w:w="7080" w:type="dxa"/>
            <w:vAlign w:val="bottom"/>
          </w:tcPr>
          <w:p w:rsidR="00C3223F" w:rsidRDefault="00C3223F" w:rsidP="00C3223F">
            <w:pPr>
              <w:ind w:left="1241" w:right="-70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3223F" w:rsidRDefault="00C3223F" w:rsidP="00C3223F">
            <w:pPr>
              <w:ind w:left="1241" w:right="-70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3223F" w:rsidRPr="00057130" w:rsidRDefault="00C3223F" w:rsidP="00C3223F">
            <w:pPr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sz w:val="24"/>
                <w:szCs w:val="24"/>
              </w:rPr>
              <w:t>Учебно-тематический план для группы</w:t>
            </w:r>
          </w:p>
        </w:tc>
        <w:tc>
          <w:tcPr>
            <w:tcW w:w="2140" w:type="dxa"/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</w:tr>
      <w:tr w:rsidR="00C3223F" w:rsidRPr="00057130" w:rsidTr="008165FA">
        <w:trPr>
          <w:trHeight w:val="323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C3223F">
            <w:pPr>
              <w:ind w:right="-706"/>
              <w:jc w:val="center"/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C3223F">
            <w:pPr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второго года обучения 70</w:t>
            </w:r>
            <w:r w:rsidRPr="00057130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часов)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</w:tr>
      <w:tr w:rsidR="00C3223F" w:rsidRPr="00057130" w:rsidTr="008165FA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Раздел, тема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0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Кол-во часов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08" w:lineRule="exact"/>
              <w:ind w:right="-706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w w:val="99"/>
                <w:sz w:val="24"/>
                <w:szCs w:val="24"/>
              </w:rPr>
              <w:t>3</w:t>
            </w:r>
          </w:p>
        </w:tc>
      </w:tr>
      <w:tr w:rsidR="00C3223F" w:rsidRPr="00783977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08" w:lineRule="exact"/>
              <w:ind w:right="-706"/>
              <w:jc w:val="center"/>
              <w:rPr>
                <w:b/>
                <w:sz w:val="24"/>
                <w:szCs w:val="24"/>
              </w:rPr>
            </w:pPr>
            <w:r w:rsidRPr="00783977">
              <w:rPr>
                <w:rFonts w:eastAsia="Times New Roman"/>
                <w:b/>
                <w:w w:val="99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w w:val="99"/>
                <w:sz w:val="24"/>
                <w:szCs w:val="24"/>
              </w:rPr>
              <w:t>6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 нападения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 защиты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C3223F" w:rsidRPr="00057130" w:rsidTr="008165FA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08" w:lineRule="exact"/>
              <w:ind w:right="-706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w w:val="99"/>
                <w:sz w:val="24"/>
                <w:szCs w:val="24"/>
              </w:rPr>
              <w:t>1</w:t>
            </w:r>
            <w:r w:rsidRPr="00783977">
              <w:rPr>
                <w:rFonts w:eastAsia="Times New Roman"/>
                <w:b/>
                <w:w w:val="99"/>
                <w:sz w:val="24"/>
                <w:szCs w:val="24"/>
              </w:rPr>
              <w:t>0</w:t>
            </w:r>
          </w:p>
        </w:tc>
      </w:tr>
      <w:tr w:rsidR="00C3223F" w:rsidRPr="00057130" w:rsidTr="008165FA">
        <w:trPr>
          <w:trHeight w:val="31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2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2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 нападения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2" w:lineRule="exact"/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 защиты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08" w:lineRule="exact"/>
              <w:ind w:right="-706"/>
              <w:jc w:val="center"/>
              <w:rPr>
                <w:b/>
                <w:sz w:val="24"/>
                <w:szCs w:val="24"/>
              </w:rPr>
            </w:pPr>
            <w:r w:rsidRPr="00783977">
              <w:rPr>
                <w:rFonts w:eastAsia="Times New Roman"/>
                <w:b/>
                <w:w w:val="99"/>
                <w:sz w:val="24"/>
                <w:szCs w:val="24"/>
              </w:rPr>
              <w:t>3</w:t>
            </w:r>
            <w:r>
              <w:rPr>
                <w:rFonts w:eastAsia="Times New Roman"/>
                <w:b/>
                <w:w w:val="99"/>
                <w:sz w:val="24"/>
                <w:szCs w:val="24"/>
              </w:rPr>
              <w:t>2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Общая физическая культура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right="-7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Интегральная подготовка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08" w:lineRule="exact"/>
              <w:ind w:right="-706"/>
              <w:jc w:val="center"/>
              <w:rPr>
                <w:b/>
                <w:sz w:val="24"/>
                <w:szCs w:val="24"/>
              </w:rPr>
            </w:pPr>
            <w:r w:rsidRPr="00783977">
              <w:rPr>
                <w:rFonts w:eastAsia="Times New Roman"/>
                <w:b/>
                <w:w w:val="99"/>
                <w:sz w:val="24"/>
                <w:szCs w:val="24"/>
              </w:rPr>
              <w:t>2</w:t>
            </w:r>
          </w:p>
        </w:tc>
      </w:tr>
      <w:tr w:rsidR="00C3223F" w:rsidRPr="00057130" w:rsidTr="008165FA">
        <w:trPr>
          <w:trHeight w:val="31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2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12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12" w:lineRule="exact"/>
              <w:ind w:right="-706"/>
              <w:jc w:val="center"/>
              <w:rPr>
                <w:b/>
                <w:sz w:val="24"/>
                <w:szCs w:val="24"/>
              </w:rPr>
            </w:pPr>
            <w:r w:rsidRPr="00783977">
              <w:rPr>
                <w:rFonts w:eastAsia="Times New Roman"/>
                <w:b/>
                <w:w w:val="99"/>
                <w:sz w:val="24"/>
                <w:szCs w:val="24"/>
              </w:rPr>
              <w:t>2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Контрольные нормативы, соревнования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783977" w:rsidRDefault="00C3223F" w:rsidP="008165FA">
            <w:pPr>
              <w:spacing w:line="308" w:lineRule="exact"/>
              <w:ind w:right="-706"/>
              <w:jc w:val="center"/>
              <w:rPr>
                <w:b/>
                <w:sz w:val="24"/>
                <w:szCs w:val="24"/>
              </w:rPr>
            </w:pPr>
            <w:r w:rsidRPr="00783977">
              <w:rPr>
                <w:rFonts w:eastAsia="Times New Roman"/>
                <w:b/>
                <w:w w:val="99"/>
                <w:sz w:val="24"/>
                <w:szCs w:val="24"/>
              </w:rPr>
              <w:t>5</w:t>
            </w:r>
          </w:p>
        </w:tc>
      </w:tr>
      <w:tr w:rsidR="00C3223F" w:rsidRPr="00057130" w:rsidTr="008165FA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057130" w:rsidRDefault="00C3223F" w:rsidP="008165FA">
            <w:pPr>
              <w:spacing w:line="308" w:lineRule="exact"/>
              <w:ind w:left="1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23F" w:rsidRPr="00C46098" w:rsidRDefault="00C3223F" w:rsidP="008165FA">
            <w:pPr>
              <w:spacing w:line="308" w:lineRule="exact"/>
              <w:ind w:right="-706"/>
              <w:jc w:val="center"/>
              <w:rPr>
                <w:b/>
                <w:sz w:val="24"/>
                <w:szCs w:val="24"/>
              </w:rPr>
            </w:pPr>
            <w:r w:rsidRPr="00C46098">
              <w:rPr>
                <w:rFonts w:eastAsia="Times New Roman"/>
                <w:b/>
                <w:w w:val="99"/>
                <w:sz w:val="24"/>
                <w:szCs w:val="24"/>
              </w:rPr>
              <w:t>70</w:t>
            </w:r>
          </w:p>
        </w:tc>
      </w:tr>
    </w:tbl>
    <w:p w:rsidR="00C3223F" w:rsidRPr="00057130" w:rsidRDefault="00C3223F" w:rsidP="00C3223F">
      <w:pPr>
        <w:spacing w:line="330" w:lineRule="exact"/>
        <w:ind w:right="-706"/>
        <w:rPr>
          <w:sz w:val="24"/>
          <w:szCs w:val="24"/>
        </w:rPr>
      </w:pPr>
    </w:p>
    <w:p w:rsidR="00C3223F" w:rsidRPr="00057130" w:rsidRDefault="00C3223F" w:rsidP="00C3223F">
      <w:pPr>
        <w:spacing w:line="238" w:lineRule="auto"/>
        <w:ind w:left="120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>Овладение техникой приема и передач м</w:t>
      </w:r>
      <w:r w:rsidRPr="00057130">
        <w:rPr>
          <w:rFonts w:eastAsia="Times New Roman"/>
          <w:sz w:val="24"/>
          <w:szCs w:val="24"/>
        </w:rPr>
        <w:t>яча сверху двумя руками; с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собственного подбрасывания; с набрасывания партнера; в различных направлениях на месте и 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партнером- с места и после приземления. Прием и передача мяча снизу, прием и передача мяча двумя руками сверху (на месте и в движении приставными шагами). Передача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</w:t>
      </w:r>
    </w:p>
    <w:p w:rsidR="00C3223F" w:rsidRPr="00057130" w:rsidRDefault="00C3223F" w:rsidP="00C3223F">
      <w:pPr>
        <w:spacing w:line="28" w:lineRule="exact"/>
        <w:ind w:right="-27"/>
        <w:rPr>
          <w:sz w:val="24"/>
          <w:szCs w:val="24"/>
        </w:rPr>
      </w:pPr>
    </w:p>
    <w:p w:rsidR="00C3223F" w:rsidRPr="00C3223F" w:rsidRDefault="00C3223F" w:rsidP="00C3223F">
      <w:pPr>
        <w:numPr>
          <w:ilvl w:val="0"/>
          <w:numId w:val="8"/>
        </w:numPr>
        <w:tabs>
          <w:tab w:val="left" w:pos="379"/>
        </w:tabs>
        <w:spacing w:line="234" w:lineRule="auto"/>
        <w:ind w:left="120" w:right="-27" w:hanging="7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на сетку. Передача мяча сверху двумя руками в прыжке в парах. Передача мяча сверху двумя руками в прыжке в тройках. Прием мяча снизу в группе.</w:t>
      </w:r>
    </w:p>
    <w:p w:rsidR="00C3223F" w:rsidRPr="00057130" w:rsidRDefault="00C3223F" w:rsidP="00C3223F">
      <w:pPr>
        <w:spacing w:line="235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Овладение техникой подачи: </w:t>
      </w:r>
      <w:r w:rsidRPr="00057130">
        <w:rPr>
          <w:rFonts w:eastAsia="Times New Roman"/>
          <w:sz w:val="24"/>
          <w:szCs w:val="24"/>
        </w:rPr>
        <w:t>нижняя прямая;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подача мяча в стенку;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через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сетку, через сетку с расстояния 6 м; подача через сетку из-за лицевой линии; подача нижняя боковая.</w:t>
      </w:r>
    </w:p>
    <w:p w:rsidR="00C3223F" w:rsidRPr="00057130" w:rsidRDefault="00C3223F" w:rsidP="00C3223F">
      <w:pPr>
        <w:spacing w:line="19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7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Нападающие удары. </w:t>
      </w:r>
      <w:r w:rsidRPr="00057130">
        <w:rPr>
          <w:rFonts w:eastAsia="Times New Roman"/>
          <w:sz w:val="24"/>
          <w:szCs w:val="24"/>
        </w:rPr>
        <w:t>Прямой нападающий удар сильнейшей рукой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(овладение режимом разбега, прыжок вверх толчком двух ног: с места, с 1, 2, 3 шагов разбега, удар кистью по мячу).</w:t>
      </w:r>
    </w:p>
    <w:p w:rsidR="00C3223F" w:rsidRPr="00057130" w:rsidRDefault="00C3223F" w:rsidP="00C3223F">
      <w:pPr>
        <w:spacing w:line="16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Овладение техникой подачи. Нижняя прямая подача с 3-6 м. Нижняя прямая подача. Нижняя прямая подача, прием мяча, отраженного сеткой.</w:t>
      </w:r>
    </w:p>
    <w:p w:rsidR="00C3223F" w:rsidRPr="00057130" w:rsidRDefault="00C3223F" w:rsidP="00C3223F">
      <w:pPr>
        <w:ind w:left="707" w:right="-27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Тактическая подготовка</w:t>
      </w:r>
      <w:r w:rsidRPr="00057130">
        <w:rPr>
          <w:rFonts w:eastAsia="Times New Roman"/>
          <w:sz w:val="24"/>
          <w:szCs w:val="24"/>
        </w:rPr>
        <w:t>.</w:t>
      </w:r>
    </w:p>
    <w:p w:rsidR="00C3223F" w:rsidRPr="00057130" w:rsidRDefault="00C3223F" w:rsidP="00C3223F">
      <w:pPr>
        <w:spacing w:line="15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Индивидуальные действия: </w:t>
      </w:r>
      <w:r w:rsidRPr="00057130">
        <w:rPr>
          <w:rFonts w:eastAsia="Times New Roman"/>
          <w:sz w:val="24"/>
          <w:szCs w:val="24"/>
        </w:rPr>
        <w:t>выбор места для выполнения нижней прямой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подачи; выбор места для второй передачи и в зоне 3.</w:t>
      </w:r>
    </w:p>
    <w:p w:rsidR="00C3223F" w:rsidRPr="00057130" w:rsidRDefault="00C3223F" w:rsidP="00C3223F">
      <w:pPr>
        <w:spacing w:line="16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5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Групповые действия. </w:t>
      </w:r>
      <w:r w:rsidRPr="00057130">
        <w:rPr>
          <w:rFonts w:eastAsia="Times New Roman"/>
          <w:sz w:val="24"/>
          <w:szCs w:val="24"/>
        </w:rPr>
        <w:t>Взаимодействия игроков передней линии: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игрока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зоны 4 с игроком зоны 3, игрока зоны 2 с игроком зоны 3 (при первой передаче). Взаимодействия игроков зон 6, 5 и 1 с игроком зоны 3.</w:t>
      </w:r>
    </w:p>
    <w:p w:rsidR="00C3223F" w:rsidRPr="00057130" w:rsidRDefault="00C3223F" w:rsidP="00C3223F">
      <w:pPr>
        <w:spacing w:line="19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Командные действия. </w:t>
      </w:r>
      <w:r w:rsidRPr="00057130">
        <w:rPr>
          <w:rFonts w:eastAsia="Times New Roman"/>
          <w:sz w:val="24"/>
          <w:szCs w:val="24"/>
        </w:rPr>
        <w:t>Прием нижней подачи и первая передача в зону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3,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вторая передача игроку, к которому передающий обращен лицом.</w:t>
      </w:r>
    </w:p>
    <w:p w:rsidR="00C3223F" w:rsidRPr="00057130" w:rsidRDefault="00C3223F" w:rsidP="00C3223F">
      <w:pPr>
        <w:spacing w:line="16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7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Тактика защиты. </w:t>
      </w:r>
      <w:r w:rsidRPr="00057130">
        <w:rPr>
          <w:rFonts w:eastAsia="Times New Roman"/>
          <w:sz w:val="24"/>
          <w:szCs w:val="24"/>
        </w:rPr>
        <w:t>Выбор места при приеме нижней подачи.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Расположение игроков при приеме подачи, когда вторую передачу выполняет игрок зоны 3.</w:t>
      </w:r>
    </w:p>
    <w:p w:rsidR="00C3223F" w:rsidRPr="00057130" w:rsidRDefault="00C3223F" w:rsidP="00C3223F">
      <w:pPr>
        <w:ind w:left="707" w:right="-27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Общефизическая подготовка</w:t>
      </w:r>
      <w:r w:rsidRPr="00057130">
        <w:rPr>
          <w:rFonts w:eastAsia="Times New Roman"/>
          <w:sz w:val="24"/>
          <w:szCs w:val="24"/>
        </w:rPr>
        <w:t>.</w:t>
      </w:r>
    </w:p>
    <w:p w:rsidR="00C3223F" w:rsidRPr="00057130" w:rsidRDefault="00C3223F" w:rsidP="00C3223F">
      <w:pPr>
        <w:spacing w:line="15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Упражнения для развития физических способностей: скоростных, силовых, выносливости, координационных, скоростно-силовых.</w:t>
      </w:r>
    </w:p>
    <w:p w:rsidR="00C3223F" w:rsidRPr="00057130" w:rsidRDefault="00C3223F" w:rsidP="00C3223F">
      <w:pPr>
        <w:ind w:left="707" w:right="-27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Гимнастические упражнения. </w:t>
      </w:r>
      <w:r w:rsidRPr="00057130">
        <w:rPr>
          <w:rFonts w:eastAsia="Times New Roman"/>
          <w:sz w:val="24"/>
          <w:szCs w:val="24"/>
        </w:rPr>
        <w:t>Упражнения без предметов: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для мышц рук</w:t>
      </w:r>
    </w:p>
    <w:p w:rsidR="00C3223F" w:rsidRPr="00057130" w:rsidRDefault="00C3223F" w:rsidP="00C3223F">
      <w:pPr>
        <w:spacing w:line="15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numPr>
          <w:ilvl w:val="0"/>
          <w:numId w:val="9"/>
        </w:numPr>
        <w:tabs>
          <w:tab w:val="left" w:pos="261"/>
        </w:tabs>
        <w:spacing w:line="237" w:lineRule="auto"/>
        <w:ind w:left="7" w:right="-27" w:hanging="7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плечевого пояса. Для мышц ног, брюшного пресса, тазобедренного сустава, туловища и шеи. Упражнения с предметами – со скакалками, резиновыми мячами, набивными мячами (1-2 кг). Из различных исходных положений. Чередование упражнений руками, ногами – различные </w:t>
      </w:r>
      <w:r w:rsidRPr="00057130">
        <w:rPr>
          <w:rFonts w:eastAsia="Times New Roman"/>
          <w:sz w:val="24"/>
          <w:szCs w:val="24"/>
        </w:rPr>
        <w:lastRenderedPageBreak/>
        <w:t>броски, выпрыгивание вверх с мячом, зажатым голеностопными суставами</w:t>
      </w:r>
      <w:proofErr w:type="gramStart"/>
      <w:r w:rsidRPr="00057130">
        <w:rPr>
          <w:rFonts w:eastAsia="Times New Roman"/>
          <w:sz w:val="24"/>
          <w:szCs w:val="24"/>
        </w:rPr>
        <w:t>4</w:t>
      </w:r>
      <w:proofErr w:type="gramEnd"/>
      <w:r w:rsidRPr="00057130">
        <w:rPr>
          <w:rFonts w:eastAsia="Times New Roman"/>
          <w:sz w:val="24"/>
          <w:szCs w:val="24"/>
        </w:rPr>
        <w:t xml:space="preserve"> в положении сидя, лежа – поднимание ног с мячом.</w:t>
      </w:r>
    </w:p>
    <w:p w:rsidR="00C3223F" w:rsidRPr="00057130" w:rsidRDefault="00C3223F" w:rsidP="00C3223F">
      <w:pPr>
        <w:spacing w:line="11" w:lineRule="exact"/>
        <w:ind w:right="-27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ind w:left="707" w:right="-27"/>
        <w:rPr>
          <w:rFonts w:eastAsia="Times New Roman"/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Легкоатлетические упражнения. </w:t>
      </w:r>
      <w:r w:rsidRPr="00057130">
        <w:rPr>
          <w:rFonts w:eastAsia="Times New Roman"/>
          <w:sz w:val="24"/>
          <w:szCs w:val="24"/>
        </w:rPr>
        <w:t>Бег с ускорением до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30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м.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Прыжки: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proofErr w:type="gramStart"/>
      <w:r w:rsidRPr="00057130">
        <w:rPr>
          <w:rFonts w:eastAsia="Times New Roman"/>
          <w:sz w:val="24"/>
          <w:szCs w:val="24"/>
        </w:rPr>
        <w:t>с</w:t>
      </w:r>
      <w:proofErr w:type="gramEnd"/>
    </w:p>
    <w:p w:rsidR="00C3223F" w:rsidRPr="00057130" w:rsidRDefault="00C3223F" w:rsidP="00C3223F">
      <w:pPr>
        <w:spacing w:line="15" w:lineRule="exact"/>
        <w:ind w:right="-27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27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места в длину, вверх. Прыжки с разбега в длину и высоту. Метание теннисного мяча в цель, на дальность.</w:t>
      </w:r>
    </w:p>
    <w:p w:rsidR="00C3223F" w:rsidRPr="00057130" w:rsidRDefault="00C3223F" w:rsidP="00C3223F">
      <w:pPr>
        <w:spacing w:line="15" w:lineRule="exact"/>
        <w:ind w:right="-27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spacing w:line="235" w:lineRule="auto"/>
        <w:ind w:left="7" w:right="-27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Подвижные игры: </w:t>
      </w:r>
      <w:r w:rsidRPr="00057130">
        <w:rPr>
          <w:rFonts w:eastAsia="Times New Roman"/>
          <w:sz w:val="24"/>
          <w:szCs w:val="24"/>
        </w:rPr>
        <w:t>«День и ночь», «Салки без мяча», «Караси и щука»,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«Волк во рву», «Третий лишний», «Удочка», «Круговая эстафета», комбинированные эстафеты.</w:t>
      </w:r>
    </w:p>
    <w:p w:rsidR="00C3223F" w:rsidRPr="00057130" w:rsidRDefault="00C3223F" w:rsidP="00C3223F">
      <w:pPr>
        <w:spacing w:line="19" w:lineRule="exact"/>
        <w:ind w:right="-27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spacing w:line="236" w:lineRule="auto"/>
        <w:ind w:left="7" w:right="-27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i/>
          <w:iCs/>
          <w:sz w:val="24"/>
          <w:szCs w:val="24"/>
        </w:rPr>
        <w:t>Соревнования</w:t>
      </w:r>
      <w:r w:rsidRPr="00057130">
        <w:rPr>
          <w:rFonts w:eastAsia="Times New Roman"/>
          <w:sz w:val="24"/>
          <w:szCs w:val="24"/>
        </w:rPr>
        <w:t>.</w:t>
      </w:r>
      <w:r w:rsidRPr="0005713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Принять участие в одних соревнованиях.</w:t>
      </w:r>
      <w:r w:rsidRPr="0005713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Контрольные</w:t>
      </w:r>
      <w:r w:rsidRPr="0005713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игры и соревнования. Организация и проведение соревнований. Разбор проведенных игр. Устранение ошибок.</w:t>
      </w:r>
    </w:p>
    <w:p w:rsidR="00C3223F" w:rsidRPr="00057130" w:rsidRDefault="00C3223F" w:rsidP="00C3223F">
      <w:pPr>
        <w:spacing w:line="15" w:lineRule="exact"/>
        <w:ind w:right="-27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27" w:firstLine="711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Практические занятия. Соревнования по подвижным играм с элементами техники волейбола. Соревнования по мини-волейболу.</w:t>
      </w:r>
    </w:p>
    <w:p w:rsidR="00C3223F" w:rsidRPr="00057130" w:rsidRDefault="00C3223F" w:rsidP="00C3223F">
      <w:pPr>
        <w:spacing w:line="20" w:lineRule="exact"/>
        <w:ind w:right="-27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27" w:firstLine="711"/>
        <w:rPr>
          <w:rFonts w:eastAsia="Times New Roman"/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Методическое обеспечение программы по волейболу. Методы и формы обучения.</w:t>
      </w:r>
    </w:p>
    <w:p w:rsidR="00C3223F" w:rsidRPr="00057130" w:rsidRDefault="00C3223F" w:rsidP="00C3223F">
      <w:pPr>
        <w:spacing w:line="15" w:lineRule="exact"/>
        <w:ind w:right="-27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spacing w:line="236" w:lineRule="auto"/>
        <w:ind w:left="7" w:right="-27" w:firstLine="711"/>
        <w:jc w:val="both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</w:t>
      </w:r>
      <w:proofErr w:type="gramStart"/>
      <w:r w:rsidRPr="00057130">
        <w:rPr>
          <w:rFonts w:eastAsia="Times New Roman"/>
          <w:sz w:val="24"/>
          <w:szCs w:val="24"/>
        </w:rPr>
        <w:t>свой</w:t>
      </w:r>
      <w:proofErr w:type="gramEnd"/>
    </w:p>
    <w:p w:rsidR="00C3223F" w:rsidRPr="00057130" w:rsidRDefault="00C3223F" w:rsidP="00C3223F">
      <w:pPr>
        <w:spacing w:line="235" w:lineRule="auto"/>
        <w:ind w:right="-27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опыт, полученные знания и умения. Занятия по технической, тактической, общефизической подготовке проводятся в режиме учебно-тренировочном по 3 занятия в неделю.</w:t>
      </w:r>
    </w:p>
    <w:p w:rsidR="00C3223F" w:rsidRPr="00057130" w:rsidRDefault="00C3223F" w:rsidP="00C3223F">
      <w:pPr>
        <w:spacing w:line="19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7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:rsidR="00C3223F" w:rsidRPr="00057130" w:rsidRDefault="00C3223F" w:rsidP="00C3223F">
      <w:pPr>
        <w:spacing w:line="16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6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Для повышения интереса учащихся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C3223F" w:rsidRPr="00057130" w:rsidRDefault="00C3223F" w:rsidP="00C3223F">
      <w:pPr>
        <w:spacing w:line="20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5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Словесные методы: создают у учащихся предварительные представления об изучаемом движении. Для этой цели учитель использует: объяснение, рассказ, замечание, команды, указания.</w:t>
      </w:r>
    </w:p>
    <w:p w:rsidR="00C3223F" w:rsidRPr="00057130" w:rsidRDefault="00C3223F" w:rsidP="00C3223F">
      <w:pPr>
        <w:spacing w:line="19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Наглядные методы: применяются главным образом в виде показа упражнения, наглядных пособий, видеофильмов. Эти методы помогают создать</w:t>
      </w:r>
    </w:p>
    <w:p w:rsidR="00C3223F" w:rsidRPr="00057130" w:rsidRDefault="00C3223F" w:rsidP="00C3223F">
      <w:pPr>
        <w:spacing w:line="16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numPr>
          <w:ilvl w:val="0"/>
          <w:numId w:val="10"/>
        </w:numPr>
        <w:tabs>
          <w:tab w:val="left" w:pos="207"/>
        </w:tabs>
        <w:spacing w:line="234" w:lineRule="auto"/>
        <w:ind w:left="707" w:right="-27" w:hanging="707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учеников конкретные представления об изучаемых действиях. Практические методы:</w:t>
      </w:r>
    </w:p>
    <w:p w:rsidR="00C3223F" w:rsidRPr="00057130" w:rsidRDefault="00C3223F" w:rsidP="00C3223F">
      <w:pPr>
        <w:spacing w:line="4" w:lineRule="exact"/>
        <w:ind w:right="-27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numPr>
          <w:ilvl w:val="1"/>
          <w:numId w:val="10"/>
        </w:numPr>
        <w:tabs>
          <w:tab w:val="left" w:pos="867"/>
        </w:tabs>
        <w:ind w:left="867" w:right="-27" w:hanging="15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метод упражнений;</w:t>
      </w:r>
    </w:p>
    <w:p w:rsidR="00C3223F" w:rsidRPr="00057130" w:rsidRDefault="00C3223F" w:rsidP="00C3223F">
      <w:pPr>
        <w:numPr>
          <w:ilvl w:val="1"/>
          <w:numId w:val="10"/>
        </w:numPr>
        <w:tabs>
          <w:tab w:val="left" w:pos="867"/>
        </w:tabs>
        <w:ind w:left="867" w:right="-27" w:hanging="15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игровой;</w:t>
      </w:r>
    </w:p>
    <w:p w:rsidR="00C3223F" w:rsidRPr="00057130" w:rsidRDefault="00C3223F" w:rsidP="00C3223F">
      <w:pPr>
        <w:numPr>
          <w:ilvl w:val="1"/>
          <w:numId w:val="10"/>
        </w:numPr>
        <w:tabs>
          <w:tab w:val="left" w:pos="867"/>
        </w:tabs>
        <w:ind w:left="867" w:right="-27" w:hanging="15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соревновательный;</w:t>
      </w:r>
    </w:p>
    <w:p w:rsidR="00C3223F" w:rsidRPr="00057130" w:rsidRDefault="00C3223F" w:rsidP="00C3223F">
      <w:pPr>
        <w:numPr>
          <w:ilvl w:val="1"/>
          <w:numId w:val="10"/>
        </w:numPr>
        <w:tabs>
          <w:tab w:val="left" w:pos="867"/>
        </w:tabs>
        <w:ind w:left="867" w:right="-27" w:hanging="15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круговой тренировки.</w:t>
      </w:r>
    </w:p>
    <w:p w:rsidR="00C3223F" w:rsidRPr="00057130" w:rsidRDefault="00C3223F" w:rsidP="00C3223F">
      <w:pPr>
        <w:spacing w:line="15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27" w:firstLine="711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Главным из них является метод упражнений, который предусматривает многократные повторения движений.</w:t>
      </w:r>
    </w:p>
    <w:p w:rsidR="00C3223F" w:rsidRPr="00057130" w:rsidRDefault="00C3223F" w:rsidP="00C3223F">
      <w:pPr>
        <w:ind w:left="707" w:right="-27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Разучивание упражнений осуществляется двумя методами:</w:t>
      </w:r>
    </w:p>
    <w:p w:rsidR="00C3223F" w:rsidRPr="00057130" w:rsidRDefault="00C3223F" w:rsidP="00C3223F">
      <w:pPr>
        <w:numPr>
          <w:ilvl w:val="0"/>
          <w:numId w:val="11"/>
        </w:numPr>
        <w:tabs>
          <w:tab w:val="left" w:pos="867"/>
        </w:tabs>
        <w:ind w:left="867" w:right="-27" w:hanging="15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в целом;</w:t>
      </w:r>
    </w:p>
    <w:p w:rsidR="00C3223F" w:rsidRPr="00057130" w:rsidRDefault="00C3223F" w:rsidP="00C3223F">
      <w:pPr>
        <w:numPr>
          <w:ilvl w:val="0"/>
          <w:numId w:val="11"/>
        </w:numPr>
        <w:tabs>
          <w:tab w:val="left" w:pos="867"/>
        </w:tabs>
        <w:ind w:left="867" w:right="-27" w:hanging="15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по частям.</w:t>
      </w:r>
    </w:p>
    <w:p w:rsidR="00C3223F" w:rsidRPr="00057130" w:rsidRDefault="00C3223F" w:rsidP="00C3223F">
      <w:pPr>
        <w:spacing w:line="15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Игровой и </w:t>
      </w:r>
      <w:proofErr w:type="gramStart"/>
      <w:r w:rsidRPr="00057130">
        <w:rPr>
          <w:rFonts w:eastAsia="Times New Roman"/>
          <w:sz w:val="24"/>
          <w:szCs w:val="24"/>
        </w:rPr>
        <w:t>соревновательный</w:t>
      </w:r>
      <w:proofErr w:type="gramEnd"/>
      <w:r w:rsidRPr="00057130">
        <w:rPr>
          <w:rFonts w:eastAsia="Times New Roman"/>
          <w:sz w:val="24"/>
          <w:szCs w:val="24"/>
        </w:rPr>
        <w:t xml:space="preserve"> методы применяются после того, как у учащихся образовались некоторые навыки игры.</w:t>
      </w:r>
    </w:p>
    <w:p w:rsidR="00C3223F" w:rsidRPr="00057130" w:rsidRDefault="00C3223F" w:rsidP="00C3223F">
      <w:pPr>
        <w:spacing w:line="15" w:lineRule="exact"/>
        <w:ind w:right="-27"/>
        <w:rPr>
          <w:sz w:val="24"/>
          <w:szCs w:val="24"/>
        </w:rPr>
      </w:pPr>
    </w:p>
    <w:p w:rsidR="00C3223F" w:rsidRPr="00057130" w:rsidRDefault="00C3223F" w:rsidP="00C3223F">
      <w:pPr>
        <w:spacing w:line="237" w:lineRule="auto"/>
        <w:ind w:left="7" w:right="-27" w:firstLine="711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C3223F" w:rsidRPr="00057130" w:rsidRDefault="00C3223F" w:rsidP="00C3223F">
      <w:pPr>
        <w:spacing w:line="16" w:lineRule="exact"/>
        <w:ind w:right="-27"/>
        <w:rPr>
          <w:sz w:val="24"/>
          <w:szCs w:val="24"/>
        </w:rPr>
      </w:pPr>
    </w:p>
    <w:p w:rsidR="00C3223F" w:rsidRDefault="00C3223F" w:rsidP="00C3223F">
      <w:pPr>
        <w:spacing w:line="234" w:lineRule="auto"/>
        <w:ind w:left="707" w:right="-27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Формы обучения: индивидуальная, фронтальная, групповая, поточная. </w:t>
      </w:r>
    </w:p>
    <w:p w:rsidR="00C3223F" w:rsidRDefault="00C3223F" w:rsidP="00C3223F">
      <w:pPr>
        <w:ind w:right="-706"/>
        <w:rPr>
          <w:sz w:val="24"/>
          <w:szCs w:val="24"/>
        </w:rPr>
      </w:pPr>
    </w:p>
    <w:p w:rsidR="00C3223F" w:rsidRDefault="00C3223F" w:rsidP="00C3223F">
      <w:pPr>
        <w:ind w:left="3907" w:right="-706"/>
        <w:rPr>
          <w:rFonts w:eastAsia="Times New Roman"/>
          <w:b/>
          <w:bCs/>
          <w:sz w:val="24"/>
          <w:szCs w:val="24"/>
        </w:rPr>
      </w:pPr>
    </w:p>
    <w:p w:rsidR="00C3223F" w:rsidRDefault="00C3223F" w:rsidP="00C3223F">
      <w:pPr>
        <w:ind w:left="3907" w:right="-706"/>
        <w:rPr>
          <w:rFonts w:eastAsia="Times New Roman"/>
          <w:b/>
          <w:bCs/>
          <w:sz w:val="24"/>
          <w:szCs w:val="24"/>
        </w:rPr>
      </w:pPr>
    </w:p>
    <w:p w:rsidR="00C3223F" w:rsidRDefault="00C3223F" w:rsidP="00C3223F">
      <w:pPr>
        <w:ind w:left="3907" w:right="-706"/>
        <w:rPr>
          <w:rFonts w:eastAsia="Times New Roman"/>
          <w:b/>
          <w:bCs/>
          <w:sz w:val="24"/>
          <w:szCs w:val="24"/>
        </w:rPr>
      </w:pPr>
    </w:p>
    <w:p w:rsidR="00C3223F" w:rsidRDefault="00C3223F" w:rsidP="00C3223F">
      <w:pPr>
        <w:ind w:left="3907" w:right="-706"/>
        <w:rPr>
          <w:rFonts w:eastAsia="Times New Roman"/>
          <w:b/>
          <w:bCs/>
          <w:sz w:val="24"/>
          <w:szCs w:val="24"/>
        </w:rPr>
      </w:pPr>
    </w:p>
    <w:p w:rsidR="00C3223F" w:rsidRDefault="00C3223F" w:rsidP="00C3223F">
      <w:pPr>
        <w:ind w:left="3907" w:right="-706"/>
        <w:rPr>
          <w:rFonts w:eastAsia="Times New Roman"/>
          <w:b/>
          <w:bCs/>
          <w:sz w:val="24"/>
          <w:szCs w:val="24"/>
        </w:rPr>
      </w:pPr>
    </w:p>
    <w:p w:rsidR="00C3223F" w:rsidRDefault="00C3223F" w:rsidP="00C3223F">
      <w:pPr>
        <w:ind w:left="3907" w:right="-706"/>
        <w:rPr>
          <w:rFonts w:eastAsia="Times New Roman"/>
          <w:b/>
          <w:bCs/>
          <w:sz w:val="24"/>
          <w:szCs w:val="24"/>
        </w:rPr>
      </w:pPr>
    </w:p>
    <w:p w:rsidR="00C3223F" w:rsidRDefault="00C3223F" w:rsidP="00C3223F">
      <w:pPr>
        <w:ind w:left="3907" w:right="-706"/>
        <w:rPr>
          <w:rFonts w:eastAsia="Times New Roman"/>
          <w:b/>
          <w:bCs/>
          <w:sz w:val="24"/>
          <w:szCs w:val="24"/>
        </w:rPr>
      </w:pPr>
    </w:p>
    <w:p w:rsidR="00C3223F" w:rsidRPr="00057130" w:rsidRDefault="00C3223F" w:rsidP="00C3223F">
      <w:pPr>
        <w:ind w:left="3907" w:right="-706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lastRenderedPageBreak/>
        <w:t>Список литературы</w:t>
      </w:r>
    </w:p>
    <w:p w:rsidR="00C3223F" w:rsidRPr="00057130" w:rsidRDefault="00C3223F" w:rsidP="00C3223F">
      <w:pPr>
        <w:ind w:left="707" w:right="-706"/>
        <w:rPr>
          <w:sz w:val="24"/>
          <w:szCs w:val="24"/>
        </w:rPr>
      </w:pPr>
      <w:r w:rsidRPr="00057130">
        <w:rPr>
          <w:rFonts w:eastAsia="Times New Roman"/>
          <w:b/>
          <w:bCs/>
          <w:i/>
          <w:iCs/>
          <w:sz w:val="24"/>
          <w:szCs w:val="24"/>
        </w:rPr>
        <w:t>Для педагога:</w:t>
      </w:r>
    </w:p>
    <w:p w:rsidR="00C3223F" w:rsidRPr="00057130" w:rsidRDefault="00C3223F" w:rsidP="00C3223F">
      <w:pPr>
        <w:tabs>
          <w:tab w:val="left" w:pos="2046"/>
          <w:tab w:val="left" w:pos="2886"/>
          <w:tab w:val="left" w:pos="4226"/>
          <w:tab w:val="left" w:pos="4566"/>
          <w:tab w:val="left" w:pos="5606"/>
          <w:tab w:val="left" w:pos="6826"/>
          <w:tab w:val="left" w:pos="7426"/>
          <w:tab w:val="left" w:pos="8726"/>
          <w:tab w:val="left" w:pos="9006"/>
        </w:tabs>
        <w:spacing w:line="235" w:lineRule="auto"/>
        <w:ind w:left="707" w:right="-706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Железняк</w:t>
      </w:r>
      <w:r w:rsidRPr="00057130">
        <w:rPr>
          <w:rFonts w:eastAsia="Times New Roman"/>
          <w:sz w:val="24"/>
          <w:szCs w:val="24"/>
        </w:rPr>
        <w:tab/>
        <w:t>Ю.Д.</w:t>
      </w:r>
      <w:r w:rsidRPr="00057130">
        <w:rPr>
          <w:rFonts w:eastAsia="Times New Roman"/>
          <w:sz w:val="24"/>
          <w:szCs w:val="24"/>
        </w:rPr>
        <w:tab/>
        <w:t>Волейбол</w:t>
      </w:r>
      <w:r w:rsidRPr="00057130">
        <w:rPr>
          <w:rFonts w:eastAsia="Times New Roman"/>
          <w:sz w:val="24"/>
          <w:szCs w:val="24"/>
        </w:rPr>
        <w:tab/>
        <w:t>в</w:t>
      </w:r>
      <w:r w:rsidRPr="00057130">
        <w:rPr>
          <w:rFonts w:eastAsia="Times New Roman"/>
          <w:sz w:val="24"/>
          <w:szCs w:val="24"/>
        </w:rPr>
        <w:tab/>
        <w:t>школе:</w:t>
      </w:r>
      <w:r w:rsidRPr="00057130">
        <w:rPr>
          <w:rFonts w:eastAsia="Times New Roman"/>
          <w:sz w:val="24"/>
          <w:szCs w:val="24"/>
        </w:rPr>
        <w:tab/>
        <w:t>Пособие</w:t>
      </w:r>
      <w:r w:rsidRPr="00057130">
        <w:rPr>
          <w:rFonts w:eastAsia="Times New Roman"/>
          <w:sz w:val="24"/>
          <w:szCs w:val="24"/>
        </w:rPr>
        <w:tab/>
        <w:t>для</w:t>
      </w:r>
      <w:r w:rsidRPr="00057130">
        <w:rPr>
          <w:rFonts w:eastAsia="Times New Roman"/>
          <w:sz w:val="24"/>
          <w:szCs w:val="24"/>
        </w:rPr>
        <w:tab/>
        <w:t>учителей</w:t>
      </w:r>
      <w:r w:rsidRPr="00057130">
        <w:rPr>
          <w:sz w:val="24"/>
          <w:szCs w:val="24"/>
        </w:rPr>
        <w:tab/>
      </w:r>
      <w:r w:rsidRPr="00057130">
        <w:rPr>
          <w:rFonts w:eastAsia="Times New Roman"/>
          <w:sz w:val="24"/>
          <w:szCs w:val="24"/>
        </w:rPr>
        <w:t>/</w:t>
      </w:r>
      <w:r w:rsidRPr="00057130">
        <w:rPr>
          <w:sz w:val="24"/>
          <w:szCs w:val="24"/>
        </w:rPr>
        <w:tab/>
      </w:r>
      <w:r w:rsidRPr="00057130">
        <w:rPr>
          <w:rFonts w:eastAsia="Times New Roman"/>
          <w:sz w:val="24"/>
          <w:szCs w:val="24"/>
        </w:rPr>
        <w:t>Ю.Д.</w:t>
      </w:r>
    </w:p>
    <w:p w:rsidR="00C3223F" w:rsidRPr="00057130" w:rsidRDefault="00C3223F" w:rsidP="00C3223F">
      <w:pPr>
        <w:spacing w:line="1" w:lineRule="exact"/>
        <w:ind w:right="-706"/>
        <w:rPr>
          <w:sz w:val="24"/>
          <w:szCs w:val="24"/>
        </w:rPr>
      </w:pPr>
    </w:p>
    <w:p w:rsidR="00C3223F" w:rsidRPr="00057130" w:rsidRDefault="00C3223F" w:rsidP="00C3223F">
      <w:pPr>
        <w:ind w:left="7" w:right="-706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Железняк, Л.Н. </w:t>
      </w:r>
      <w:proofErr w:type="spellStart"/>
      <w:r w:rsidRPr="00057130">
        <w:rPr>
          <w:rFonts w:eastAsia="Times New Roman"/>
          <w:sz w:val="24"/>
          <w:szCs w:val="24"/>
        </w:rPr>
        <w:t>Слупский</w:t>
      </w:r>
      <w:proofErr w:type="spellEnd"/>
      <w:r w:rsidRPr="00057130">
        <w:rPr>
          <w:rFonts w:eastAsia="Times New Roman"/>
          <w:sz w:val="24"/>
          <w:szCs w:val="24"/>
        </w:rPr>
        <w:t>. – Москва: Просвещение,1989. – 128 с</w:t>
      </w:r>
      <w:proofErr w:type="gramStart"/>
      <w:r w:rsidRPr="00057130">
        <w:rPr>
          <w:rFonts w:eastAsia="Times New Roman"/>
          <w:sz w:val="24"/>
          <w:szCs w:val="24"/>
        </w:rPr>
        <w:t xml:space="preserve"> .</w:t>
      </w:r>
      <w:proofErr w:type="gramEnd"/>
    </w:p>
    <w:p w:rsidR="00C3223F" w:rsidRPr="00057130" w:rsidRDefault="00C3223F" w:rsidP="00C3223F">
      <w:pPr>
        <w:spacing w:line="21" w:lineRule="exact"/>
        <w:ind w:right="-706"/>
        <w:rPr>
          <w:sz w:val="24"/>
          <w:szCs w:val="24"/>
        </w:rPr>
      </w:pPr>
    </w:p>
    <w:p w:rsidR="00C3223F" w:rsidRPr="00057130" w:rsidRDefault="00C3223F" w:rsidP="00C3223F">
      <w:pPr>
        <w:spacing w:line="235" w:lineRule="auto"/>
        <w:ind w:left="7" w:right="-706" w:firstLine="711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Книжников А.Н. Основы судейства волейбола: Учебно-методическое пособие / А. Н. Кожевников, Н.Н. Книжников. – Нижневартовск: </w:t>
      </w:r>
      <w:proofErr w:type="spellStart"/>
      <w:r w:rsidRPr="00057130">
        <w:rPr>
          <w:rFonts w:eastAsia="Times New Roman"/>
          <w:sz w:val="24"/>
          <w:szCs w:val="24"/>
        </w:rPr>
        <w:t>Приобье</w:t>
      </w:r>
      <w:proofErr w:type="spellEnd"/>
      <w:r w:rsidRPr="00057130">
        <w:rPr>
          <w:rFonts w:eastAsia="Times New Roman"/>
          <w:sz w:val="24"/>
          <w:szCs w:val="24"/>
        </w:rPr>
        <w:t>, 2001. – 189 с.</w:t>
      </w:r>
    </w:p>
    <w:p w:rsidR="00C3223F" w:rsidRPr="00057130" w:rsidRDefault="00C3223F" w:rsidP="00C3223F">
      <w:pPr>
        <w:spacing w:line="19" w:lineRule="exact"/>
        <w:ind w:right="-706"/>
        <w:rPr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706" w:firstLine="711"/>
        <w:jc w:val="both"/>
        <w:rPr>
          <w:sz w:val="24"/>
          <w:szCs w:val="24"/>
        </w:rPr>
      </w:pPr>
      <w:proofErr w:type="spellStart"/>
      <w:r w:rsidRPr="00057130">
        <w:rPr>
          <w:rFonts w:eastAsia="Times New Roman"/>
          <w:sz w:val="24"/>
          <w:szCs w:val="24"/>
        </w:rPr>
        <w:t>Клещев</w:t>
      </w:r>
      <w:proofErr w:type="spellEnd"/>
      <w:r w:rsidRPr="00057130">
        <w:rPr>
          <w:rFonts w:eastAsia="Times New Roman"/>
          <w:sz w:val="24"/>
          <w:szCs w:val="24"/>
        </w:rPr>
        <w:t xml:space="preserve"> Ю.Н. Юный волейболист / Ю.Н. </w:t>
      </w:r>
      <w:proofErr w:type="spellStart"/>
      <w:r w:rsidRPr="00057130">
        <w:rPr>
          <w:rFonts w:eastAsia="Times New Roman"/>
          <w:sz w:val="24"/>
          <w:szCs w:val="24"/>
        </w:rPr>
        <w:t>Клещев</w:t>
      </w:r>
      <w:proofErr w:type="spellEnd"/>
      <w:r w:rsidRPr="00057130">
        <w:rPr>
          <w:rFonts w:eastAsia="Times New Roman"/>
          <w:sz w:val="24"/>
          <w:szCs w:val="24"/>
        </w:rPr>
        <w:t xml:space="preserve">, А.Г. Фурманов. – Москва: Физкультура и спорт, 1979. – 231 </w:t>
      </w:r>
      <w:proofErr w:type="gramStart"/>
      <w:r w:rsidRPr="00057130">
        <w:rPr>
          <w:rFonts w:eastAsia="Times New Roman"/>
          <w:sz w:val="24"/>
          <w:szCs w:val="24"/>
        </w:rPr>
        <w:t>с</w:t>
      </w:r>
      <w:proofErr w:type="gramEnd"/>
      <w:r w:rsidRPr="00057130">
        <w:rPr>
          <w:rFonts w:eastAsia="Times New Roman"/>
          <w:sz w:val="24"/>
          <w:szCs w:val="24"/>
        </w:rPr>
        <w:t>.</w:t>
      </w:r>
    </w:p>
    <w:p w:rsidR="00C3223F" w:rsidRPr="00057130" w:rsidRDefault="00C3223F" w:rsidP="00C3223F">
      <w:pPr>
        <w:tabs>
          <w:tab w:val="left" w:pos="2086"/>
          <w:tab w:val="left" w:pos="2946"/>
          <w:tab w:val="left" w:pos="3606"/>
          <w:tab w:val="left" w:pos="4646"/>
          <w:tab w:val="left" w:pos="5186"/>
          <w:tab w:val="left" w:pos="6746"/>
          <w:tab w:val="left" w:pos="7986"/>
          <w:tab w:val="left" w:pos="9186"/>
        </w:tabs>
        <w:ind w:left="707" w:right="-706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Железняк</w:t>
      </w:r>
      <w:r w:rsidRPr="00057130">
        <w:rPr>
          <w:rFonts w:eastAsia="Times New Roman"/>
          <w:sz w:val="24"/>
          <w:szCs w:val="24"/>
        </w:rPr>
        <w:tab/>
        <w:t>Ю.Д.</w:t>
      </w:r>
      <w:r w:rsidRPr="00057130">
        <w:rPr>
          <w:sz w:val="24"/>
          <w:szCs w:val="24"/>
        </w:rPr>
        <w:tab/>
      </w:r>
      <w:r w:rsidRPr="00057130">
        <w:rPr>
          <w:rFonts w:eastAsia="Times New Roman"/>
          <w:sz w:val="24"/>
          <w:szCs w:val="24"/>
        </w:rPr>
        <w:t>120</w:t>
      </w:r>
      <w:r w:rsidRPr="00057130">
        <w:rPr>
          <w:sz w:val="24"/>
          <w:szCs w:val="24"/>
        </w:rPr>
        <w:tab/>
      </w:r>
      <w:r w:rsidRPr="00057130">
        <w:rPr>
          <w:rFonts w:eastAsia="Times New Roman"/>
          <w:sz w:val="24"/>
          <w:szCs w:val="24"/>
        </w:rPr>
        <w:t>уроков</w:t>
      </w:r>
      <w:r w:rsidRPr="00057130">
        <w:rPr>
          <w:rFonts w:eastAsia="Times New Roman"/>
          <w:sz w:val="24"/>
          <w:szCs w:val="24"/>
        </w:rPr>
        <w:tab/>
        <w:t>по</w:t>
      </w:r>
      <w:r w:rsidRPr="00057130">
        <w:rPr>
          <w:rFonts w:eastAsia="Times New Roman"/>
          <w:sz w:val="24"/>
          <w:szCs w:val="24"/>
        </w:rPr>
        <w:tab/>
        <w:t>волейболу:</w:t>
      </w:r>
      <w:r w:rsidRPr="00057130">
        <w:rPr>
          <w:rFonts w:eastAsia="Times New Roman"/>
          <w:sz w:val="24"/>
          <w:szCs w:val="24"/>
        </w:rPr>
        <w:tab/>
        <w:t>Учебное</w:t>
      </w:r>
      <w:r w:rsidRPr="00057130">
        <w:rPr>
          <w:rFonts w:eastAsia="Times New Roman"/>
          <w:sz w:val="24"/>
          <w:szCs w:val="24"/>
        </w:rPr>
        <w:tab/>
        <w:t>пособие</w:t>
      </w:r>
      <w:r w:rsidRPr="00057130">
        <w:rPr>
          <w:rFonts w:eastAsia="Times New Roman"/>
          <w:sz w:val="24"/>
          <w:szCs w:val="24"/>
        </w:rPr>
        <w:tab/>
      </w:r>
      <w:proofErr w:type="gramStart"/>
      <w:r w:rsidRPr="00057130">
        <w:rPr>
          <w:rFonts w:eastAsia="Times New Roman"/>
          <w:sz w:val="24"/>
          <w:szCs w:val="24"/>
        </w:rPr>
        <w:t>для</w:t>
      </w:r>
      <w:proofErr w:type="gramEnd"/>
    </w:p>
    <w:p w:rsidR="00C3223F" w:rsidRPr="00057130" w:rsidRDefault="00C3223F" w:rsidP="00C3223F">
      <w:pPr>
        <w:ind w:left="7" w:right="-706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начинающих / Ю.Д. Железняк. – Москва: Физкультура и спорт, 1970. – 189 </w:t>
      </w:r>
      <w:proofErr w:type="gramStart"/>
      <w:r w:rsidRPr="00057130">
        <w:rPr>
          <w:rFonts w:eastAsia="Times New Roman"/>
          <w:sz w:val="24"/>
          <w:szCs w:val="24"/>
        </w:rPr>
        <w:t>с</w:t>
      </w:r>
      <w:proofErr w:type="gramEnd"/>
      <w:r w:rsidRPr="00057130">
        <w:rPr>
          <w:rFonts w:eastAsia="Times New Roman"/>
          <w:sz w:val="24"/>
          <w:szCs w:val="24"/>
        </w:rPr>
        <w:t>.</w:t>
      </w:r>
    </w:p>
    <w:p w:rsidR="00C3223F" w:rsidRPr="00057130" w:rsidRDefault="00C3223F" w:rsidP="00C3223F">
      <w:pPr>
        <w:ind w:left="707" w:right="-706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Железняк Ю.Д. Волейбол. Примерная программа спортивной подготовки</w:t>
      </w:r>
    </w:p>
    <w:p w:rsidR="00C3223F" w:rsidRPr="00057130" w:rsidRDefault="00C3223F" w:rsidP="00C3223F">
      <w:pPr>
        <w:numPr>
          <w:ilvl w:val="0"/>
          <w:numId w:val="12"/>
        </w:numPr>
        <w:tabs>
          <w:tab w:val="left" w:pos="147"/>
        </w:tabs>
        <w:ind w:left="147" w:right="-706" w:hanging="147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Ю.Д. Железняк, А.В. </w:t>
      </w:r>
      <w:proofErr w:type="spellStart"/>
      <w:r w:rsidRPr="00057130">
        <w:rPr>
          <w:rFonts w:eastAsia="Times New Roman"/>
          <w:sz w:val="24"/>
          <w:szCs w:val="24"/>
        </w:rPr>
        <w:t>Чачин</w:t>
      </w:r>
      <w:proofErr w:type="spellEnd"/>
      <w:r w:rsidRPr="00057130">
        <w:rPr>
          <w:rFonts w:eastAsia="Times New Roman"/>
          <w:sz w:val="24"/>
          <w:szCs w:val="24"/>
        </w:rPr>
        <w:t>, Ю.П. Сыромятников. – Москва: Советский спорт,</w:t>
      </w:r>
    </w:p>
    <w:p w:rsidR="00C3223F" w:rsidRPr="00057130" w:rsidRDefault="00C3223F" w:rsidP="00C3223F">
      <w:pPr>
        <w:ind w:left="7" w:right="-706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2005. – 112 с</w:t>
      </w:r>
      <w:proofErr w:type="gramStart"/>
      <w:r w:rsidRPr="00057130">
        <w:rPr>
          <w:rFonts w:eastAsia="Times New Roman"/>
          <w:sz w:val="24"/>
          <w:szCs w:val="24"/>
        </w:rPr>
        <w:t xml:space="preserve"> .</w:t>
      </w:r>
      <w:proofErr w:type="gramEnd"/>
    </w:p>
    <w:p w:rsidR="00C3223F" w:rsidRPr="00057130" w:rsidRDefault="00C3223F" w:rsidP="00C3223F">
      <w:pPr>
        <w:spacing w:line="14" w:lineRule="exact"/>
        <w:ind w:right="-706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706" w:firstLine="711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Голомазов В.А. Волейбол в школе / В.А. Голомазов, В.Д. Ковалев, А.Г. Мельников. – Москва: Просвещение, 1976. – 111с.</w:t>
      </w:r>
    </w:p>
    <w:p w:rsidR="00C3223F" w:rsidRPr="00057130" w:rsidRDefault="00C3223F" w:rsidP="00C3223F">
      <w:pPr>
        <w:spacing w:line="15" w:lineRule="exact"/>
        <w:ind w:right="-706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spacing w:line="235" w:lineRule="auto"/>
        <w:ind w:left="7" w:right="-706" w:firstLine="711"/>
        <w:rPr>
          <w:rFonts w:eastAsia="Times New Roman"/>
          <w:sz w:val="24"/>
          <w:szCs w:val="24"/>
        </w:rPr>
      </w:pPr>
      <w:proofErr w:type="spellStart"/>
      <w:r w:rsidRPr="00057130">
        <w:rPr>
          <w:rFonts w:eastAsia="Times New Roman"/>
          <w:sz w:val="24"/>
          <w:szCs w:val="24"/>
        </w:rPr>
        <w:t>Ивойлов</w:t>
      </w:r>
      <w:proofErr w:type="spellEnd"/>
      <w:r w:rsidRPr="00057130">
        <w:rPr>
          <w:rFonts w:eastAsia="Times New Roman"/>
          <w:sz w:val="24"/>
          <w:szCs w:val="24"/>
        </w:rPr>
        <w:t xml:space="preserve"> А.В. Волейбол: Техника, тактика, тренировка / А.В. </w:t>
      </w:r>
      <w:proofErr w:type="spellStart"/>
      <w:r w:rsidRPr="00057130">
        <w:rPr>
          <w:rFonts w:eastAsia="Times New Roman"/>
          <w:sz w:val="24"/>
          <w:szCs w:val="24"/>
        </w:rPr>
        <w:t>Ивойлов</w:t>
      </w:r>
      <w:proofErr w:type="spellEnd"/>
      <w:r w:rsidRPr="00057130">
        <w:rPr>
          <w:rFonts w:eastAsia="Times New Roman"/>
          <w:sz w:val="24"/>
          <w:szCs w:val="24"/>
        </w:rPr>
        <w:t xml:space="preserve">. – Минск: Высшая школа, 1972. – 192 </w:t>
      </w:r>
      <w:proofErr w:type="gramStart"/>
      <w:r w:rsidRPr="00057130">
        <w:rPr>
          <w:rFonts w:eastAsia="Times New Roman"/>
          <w:sz w:val="24"/>
          <w:szCs w:val="24"/>
        </w:rPr>
        <w:t>с</w:t>
      </w:r>
      <w:proofErr w:type="gramEnd"/>
      <w:r w:rsidRPr="00057130">
        <w:rPr>
          <w:rFonts w:eastAsia="Times New Roman"/>
          <w:sz w:val="24"/>
          <w:szCs w:val="24"/>
        </w:rPr>
        <w:t>.</w:t>
      </w:r>
    </w:p>
    <w:p w:rsidR="00C3223F" w:rsidRPr="00057130" w:rsidRDefault="00C3223F" w:rsidP="00C3223F">
      <w:pPr>
        <w:spacing w:line="17" w:lineRule="exact"/>
        <w:ind w:right="-706"/>
        <w:rPr>
          <w:rFonts w:eastAsia="Times New Roman"/>
          <w:sz w:val="24"/>
          <w:szCs w:val="24"/>
        </w:rPr>
      </w:pPr>
    </w:p>
    <w:p w:rsidR="00C3223F" w:rsidRPr="00057130" w:rsidRDefault="00C3223F" w:rsidP="00C3223F">
      <w:pPr>
        <w:spacing w:line="234" w:lineRule="auto"/>
        <w:ind w:left="7" w:right="-706" w:firstLine="711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Лях В.И., </w:t>
      </w:r>
      <w:proofErr w:type="spellStart"/>
      <w:r w:rsidRPr="00057130">
        <w:rPr>
          <w:rFonts w:eastAsia="Times New Roman"/>
          <w:sz w:val="24"/>
          <w:szCs w:val="24"/>
        </w:rPr>
        <w:t>Зданевич</w:t>
      </w:r>
      <w:proofErr w:type="spellEnd"/>
      <w:r w:rsidRPr="00057130">
        <w:rPr>
          <w:rFonts w:eastAsia="Times New Roman"/>
          <w:sz w:val="24"/>
          <w:szCs w:val="24"/>
        </w:rPr>
        <w:t xml:space="preserve"> А.А. Комплексная программа физического воспитания / В.И.Лях, </w:t>
      </w:r>
      <w:proofErr w:type="spellStart"/>
      <w:r w:rsidRPr="00057130">
        <w:rPr>
          <w:rFonts w:eastAsia="Times New Roman"/>
          <w:sz w:val="24"/>
          <w:szCs w:val="24"/>
        </w:rPr>
        <w:t>А.А.Зданевич</w:t>
      </w:r>
      <w:proofErr w:type="spellEnd"/>
      <w:r w:rsidRPr="00057130">
        <w:rPr>
          <w:rFonts w:eastAsia="Times New Roman"/>
          <w:sz w:val="24"/>
          <w:szCs w:val="24"/>
        </w:rPr>
        <w:t xml:space="preserve">. – Москва: Просвещение, 2014. – 168 </w:t>
      </w:r>
      <w:proofErr w:type="gramStart"/>
      <w:r w:rsidRPr="00057130">
        <w:rPr>
          <w:rFonts w:eastAsia="Times New Roman"/>
          <w:sz w:val="24"/>
          <w:szCs w:val="24"/>
        </w:rPr>
        <w:t>с</w:t>
      </w:r>
      <w:proofErr w:type="gramEnd"/>
      <w:r w:rsidRPr="00057130">
        <w:rPr>
          <w:rFonts w:eastAsia="Times New Roman"/>
          <w:sz w:val="24"/>
          <w:szCs w:val="24"/>
        </w:rPr>
        <w:t>.</w:t>
      </w:r>
    </w:p>
    <w:p w:rsidR="00C3223F" w:rsidRPr="00057130" w:rsidRDefault="00C3223F" w:rsidP="00C3223F">
      <w:pPr>
        <w:spacing w:line="327" w:lineRule="exact"/>
        <w:ind w:right="-706"/>
        <w:rPr>
          <w:sz w:val="24"/>
          <w:szCs w:val="24"/>
        </w:rPr>
      </w:pPr>
    </w:p>
    <w:p w:rsidR="00C3223F" w:rsidRPr="00057130" w:rsidRDefault="00C3223F" w:rsidP="00C3223F">
      <w:pPr>
        <w:ind w:left="707" w:right="-706"/>
        <w:rPr>
          <w:sz w:val="24"/>
          <w:szCs w:val="24"/>
        </w:rPr>
      </w:pPr>
      <w:r w:rsidRPr="00057130">
        <w:rPr>
          <w:rFonts w:eastAsia="Times New Roman"/>
          <w:b/>
          <w:bCs/>
          <w:i/>
          <w:iCs/>
          <w:sz w:val="24"/>
          <w:szCs w:val="24"/>
        </w:rPr>
        <w:t>Для детей:</w:t>
      </w:r>
    </w:p>
    <w:p w:rsidR="00C3223F" w:rsidRPr="00057130" w:rsidRDefault="00C3223F" w:rsidP="00C3223F">
      <w:pPr>
        <w:spacing w:line="236" w:lineRule="auto"/>
        <w:ind w:left="707" w:right="-706"/>
        <w:rPr>
          <w:sz w:val="24"/>
          <w:szCs w:val="24"/>
        </w:rPr>
      </w:pPr>
      <w:proofErr w:type="spellStart"/>
      <w:r w:rsidRPr="00057130">
        <w:rPr>
          <w:rFonts w:eastAsia="Times New Roman"/>
          <w:sz w:val="24"/>
          <w:szCs w:val="24"/>
        </w:rPr>
        <w:t>Ивойлов</w:t>
      </w:r>
      <w:proofErr w:type="spellEnd"/>
      <w:r w:rsidRPr="00057130">
        <w:rPr>
          <w:rFonts w:eastAsia="Times New Roman"/>
          <w:sz w:val="24"/>
          <w:szCs w:val="24"/>
        </w:rPr>
        <w:t xml:space="preserve"> А.В. Волейбол для всех / А.В. </w:t>
      </w:r>
      <w:proofErr w:type="spellStart"/>
      <w:r w:rsidRPr="00057130">
        <w:rPr>
          <w:rFonts w:eastAsia="Times New Roman"/>
          <w:sz w:val="24"/>
          <w:szCs w:val="24"/>
        </w:rPr>
        <w:t>Ивойлов</w:t>
      </w:r>
      <w:proofErr w:type="spellEnd"/>
      <w:r w:rsidRPr="00057130">
        <w:rPr>
          <w:rFonts w:eastAsia="Times New Roman"/>
          <w:sz w:val="24"/>
          <w:szCs w:val="24"/>
        </w:rPr>
        <w:t>. – Москва: Физкультура</w:t>
      </w:r>
    </w:p>
    <w:p w:rsidR="00C3223F" w:rsidRPr="00057130" w:rsidRDefault="00C3223F" w:rsidP="00C3223F">
      <w:pPr>
        <w:numPr>
          <w:ilvl w:val="0"/>
          <w:numId w:val="13"/>
        </w:numPr>
        <w:tabs>
          <w:tab w:val="left" w:pos="227"/>
        </w:tabs>
        <w:ind w:left="227" w:right="-706" w:hanging="227"/>
        <w:rPr>
          <w:rFonts w:eastAsia="Times New Roman"/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спорт, 1987. – 32 </w:t>
      </w:r>
      <w:proofErr w:type="gramStart"/>
      <w:r w:rsidRPr="00057130">
        <w:rPr>
          <w:rFonts w:eastAsia="Times New Roman"/>
          <w:sz w:val="24"/>
          <w:szCs w:val="24"/>
        </w:rPr>
        <w:t>с</w:t>
      </w:r>
      <w:proofErr w:type="gramEnd"/>
      <w:r w:rsidRPr="00057130">
        <w:rPr>
          <w:rFonts w:eastAsia="Times New Roman"/>
          <w:sz w:val="24"/>
          <w:szCs w:val="24"/>
        </w:rPr>
        <w:t>.</w:t>
      </w:r>
    </w:p>
    <w:p w:rsidR="00C3223F" w:rsidRPr="00057130" w:rsidRDefault="00C3223F" w:rsidP="00C3223F">
      <w:pPr>
        <w:tabs>
          <w:tab w:val="left" w:pos="2086"/>
          <w:tab w:val="left" w:pos="2746"/>
          <w:tab w:val="left" w:pos="3646"/>
          <w:tab w:val="left" w:pos="5946"/>
          <w:tab w:val="left" w:pos="6866"/>
          <w:tab w:val="left" w:pos="8326"/>
          <w:tab w:val="left" w:pos="8626"/>
        </w:tabs>
        <w:ind w:left="707" w:right="-706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Фурманов</w:t>
      </w:r>
      <w:r w:rsidRPr="00057130">
        <w:rPr>
          <w:rFonts w:eastAsia="Times New Roman"/>
          <w:sz w:val="24"/>
          <w:szCs w:val="24"/>
        </w:rPr>
        <w:tab/>
        <w:t>А.Г.</w:t>
      </w:r>
      <w:r w:rsidRPr="00057130">
        <w:rPr>
          <w:rFonts w:eastAsia="Times New Roman"/>
          <w:sz w:val="24"/>
          <w:szCs w:val="24"/>
        </w:rPr>
        <w:tab/>
        <w:t>Играй</w:t>
      </w:r>
      <w:r w:rsidRPr="00057130">
        <w:rPr>
          <w:rFonts w:eastAsia="Times New Roman"/>
          <w:sz w:val="24"/>
          <w:szCs w:val="24"/>
        </w:rPr>
        <w:tab/>
        <w:t>в  мини-волейбол</w:t>
      </w:r>
      <w:r w:rsidRPr="00057130">
        <w:rPr>
          <w:sz w:val="24"/>
          <w:szCs w:val="24"/>
        </w:rPr>
        <w:tab/>
      </w:r>
      <w:r w:rsidRPr="00057130">
        <w:rPr>
          <w:rFonts w:eastAsia="Times New Roman"/>
          <w:sz w:val="24"/>
          <w:szCs w:val="24"/>
        </w:rPr>
        <w:t>/  А.Г.</w:t>
      </w:r>
      <w:r w:rsidRPr="00057130">
        <w:rPr>
          <w:sz w:val="24"/>
          <w:szCs w:val="24"/>
        </w:rPr>
        <w:tab/>
      </w:r>
      <w:r w:rsidRPr="00057130">
        <w:rPr>
          <w:rFonts w:eastAsia="Times New Roman"/>
          <w:sz w:val="24"/>
          <w:szCs w:val="24"/>
        </w:rPr>
        <w:t>Фурманов.</w:t>
      </w:r>
      <w:r w:rsidRPr="00057130">
        <w:rPr>
          <w:sz w:val="24"/>
          <w:szCs w:val="24"/>
        </w:rPr>
        <w:tab/>
      </w:r>
      <w:r w:rsidRPr="00057130">
        <w:rPr>
          <w:rFonts w:eastAsia="Times New Roman"/>
          <w:sz w:val="24"/>
          <w:szCs w:val="24"/>
        </w:rPr>
        <w:t>–</w:t>
      </w:r>
      <w:r w:rsidRPr="00057130">
        <w:rPr>
          <w:sz w:val="24"/>
          <w:szCs w:val="24"/>
        </w:rPr>
        <w:tab/>
      </w:r>
      <w:r w:rsidRPr="00057130">
        <w:rPr>
          <w:rFonts w:eastAsia="Times New Roman"/>
          <w:sz w:val="24"/>
          <w:szCs w:val="24"/>
        </w:rPr>
        <w:t>Москва:</w:t>
      </w:r>
    </w:p>
    <w:p w:rsidR="00C3223F" w:rsidRPr="00057130" w:rsidRDefault="00C3223F" w:rsidP="00C3223F">
      <w:pPr>
        <w:ind w:left="7" w:right="-706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Советский спорт, 1989. – 49 </w:t>
      </w:r>
      <w:proofErr w:type="gramStart"/>
      <w:r w:rsidRPr="00057130">
        <w:rPr>
          <w:rFonts w:eastAsia="Times New Roman"/>
          <w:sz w:val="24"/>
          <w:szCs w:val="24"/>
        </w:rPr>
        <w:t>с</w:t>
      </w:r>
      <w:proofErr w:type="gramEnd"/>
      <w:r w:rsidRPr="00057130">
        <w:rPr>
          <w:rFonts w:eastAsia="Times New Roman"/>
          <w:sz w:val="24"/>
          <w:szCs w:val="24"/>
        </w:rPr>
        <w:t>.</w:t>
      </w:r>
    </w:p>
    <w:p w:rsidR="00C3223F" w:rsidRPr="00057130" w:rsidRDefault="00C3223F" w:rsidP="00C3223F">
      <w:pPr>
        <w:ind w:left="707" w:right="-706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Железняк Ю.Д. К мастерству в волейболе/ Ю.Д. Железняк.  – Москва:</w:t>
      </w:r>
    </w:p>
    <w:p w:rsidR="00C3223F" w:rsidRPr="00057130" w:rsidRDefault="00C3223F" w:rsidP="00C3223F">
      <w:pPr>
        <w:spacing w:line="239" w:lineRule="auto"/>
        <w:ind w:left="7" w:right="-706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Физкультура и спорт, 1978. – 228 </w:t>
      </w:r>
      <w:proofErr w:type="gramStart"/>
      <w:r w:rsidRPr="00057130">
        <w:rPr>
          <w:rFonts w:eastAsia="Times New Roman"/>
          <w:sz w:val="24"/>
          <w:szCs w:val="24"/>
        </w:rPr>
        <w:t>с</w:t>
      </w:r>
      <w:proofErr w:type="gramEnd"/>
      <w:r w:rsidRPr="00057130">
        <w:rPr>
          <w:rFonts w:eastAsia="Times New Roman"/>
          <w:sz w:val="24"/>
          <w:szCs w:val="24"/>
        </w:rPr>
        <w:t>.</w:t>
      </w:r>
    </w:p>
    <w:p w:rsidR="00C3223F" w:rsidRPr="00057130" w:rsidRDefault="00C3223F" w:rsidP="00C3223F">
      <w:pPr>
        <w:spacing w:line="15" w:lineRule="exact"/>
        <w:ind w:right="-706"/>
        <w:rPr>
          <w:sz w:val="24"/>
          <w:szCs w:val="24"/>
        </w:rPr>
      </w:pPr>
    </w:p>
    <w:p w:rsidR="00C3223F" w:rsidRPr="00057130" w:rsidRDefault="00C3223F" w:rsidP="00C3223F">
      <w:pPr>
        <w:spacing w:line="235" w:lineRule="auto"/>
        <w:ind w:left="7" w:right="-706" w:firstLine="711"/>
        <w:rPr>
          <w:sz w:val="24"/>
          <w:szCs w:val="24"/>
        </w:rPr>
      </w:pPr>
      <w:proofErr w:type="spellStart"/>
      <w:r w:rsidRPr="00057130">
        <w:rPr>
          <w:rFonts w:eastAsia="Times New Roman"/>
          <w:sz w:val="24"/>
          <w:szCs w:val="24"/>
        </w:rPr>
        <w:t>Клещёв</w:t>
      </w:r>
      <w:proofErr w:type="spellEnd"/>
      <w:r w:rsidRPr="00057130">
        <w:rPr>
          <w:rFonts w:eastAsia="Times New Roman"/>
          <w:sz w:val="24"/>
          <w:szCs w:val="24"/>
        </w:rPr>
        <w:t xml:space="preserve"> Ю.Н. Юный волейболист / Ю.Н. </w:t>
      </w:r>
      <w:proofErr w:type="spellStart"/>
      <w:r w:rsidRPr="00057130">
        <w:rPr>
          <w:rFonts w:eastAsia="Times New Roman"/>
          <w:sz w:val="24"/>
          <w:szCs w:val="24"/>
        </w:rPr>
        <w:t>Клещев</w:t>
      </w:r>
      <w:proofErr w:type="spellEnd"/>
      <w:r w:rsidRPr="00057130">
        <w:rPr>
          <w:rFonts w:eastAsia="Times New Roman"/>
          <w:sz w:val="24"/>
          <w:szCs w:val="24"/>
        </w:rPr>
        <w:t xml:space="preserve">, А.Г. Фурманов. – Москва: Физкультура и спорт, 1989. – 231 </w:t>
      </w:r>
      <w:proofErr w:type="gramStart"/>
      <w:r w:rsidRPr="00057130">
        <w:rPr>
          <w:rFonts w:eastAsia="Times New Roman"/>
          <w:sz w:val="24"/>
          <w:szCs w:val="24"/>
        </w:rPr>
        <w:t>с</w:t>
      </w:r>
      <w:proofErr w:type="gramEnd"/>
      <w:r w:rsidRPr="00057130">
        <w:rPr>
          <w:rFonts w:eastAsia="Times New Roman"/>
          <w:sz w:val="24"/>
          <w:szCs w:val="24"/>
        </w:rPr>
        <w:t>.</w:t>
      </w:r>
    </w:p>
    <w:p w:rsidR="00C3223F" w:rsidRPr="00057130" w:rsidRDefault="00C3223F" w:rsidP="00C3223F">
      <w:pPr>
        <w:spacing w:line="17" w:lineRule="exact"/>
        <w:ind w:right="-706"/>
        <w:rPr>
          <w:sz w:val="24"/>
          <w:szCs w:val="24"/>
        </w:rPr>
      </w:pPr>
    </w:p>
    <w:p w:rsidR="00C3223F" w:rsidRPr="00057130" w:rsidRDefault="00C3223F" w:rsidP="00C3223F">
      <w:pPr>
        <w:spacing w:line="260" w:lineRule="auto"/>
        <w:ind w:left="7" w:right="-706" w:firstLine="711"/>
        <w:rPr>
          <w:sz w:val="24"/>
          <w:szCs w:val="24"/>
        </w:rPr>
        <w:sectPr w:rsidR="00C3223F" w:rsidRPr="00057130">
          <w:pgSz w:w="11900" w:h="16838"/>
          <w:pgMar w:top="1440" w:right="984" w:bottom="617" w:left="1020" w:header="0" w:footer="0" w:gutter="0"/>
          <w:cols w:space="720" w:equalWidth="0">
            <w:col w:w="9900"/>
          </w:cols>
        </w:sectPr>
      </w:pPr>
      <w:r w:rsidRPr="00057130">
        <w:rPr>
          <w:rFonts w:eastAsia="Times New Roman"/>
          <w:sz w:val="24"/>
          <w:szCs w:val="24"/>
        </w:rPr>
        <w:t>Эйнгорн А.Н. 500 упражнений для волейболистов / А.Н. Эйнгорн. – Москва: Фи</w:t>
      </w:r>
      <w:r>
        <w:rPr>
          <w:rFonts w:eastAsia="Times New Roman"/>
          <w:sz w:val="24"/>
          <w:szCs w:val="24"/>
        </w:rPr>
        <w:t>зкультура и спорт, 1959. – 206с</w:t>
      </w:r>
    </w:p>
    <w:p w:rsidR="00724025" w:rsidRPr="00057130" w:rsidRDefault="00724025" w:rsidP="00724025">
      <w:pPr>
        <w:ind w:right="-706"/>
        <w:jc w:val="right"/>
        <w:rPr>
          <w:sz w:val="24"/>
          <w:szCs w:val="24"/>
        </w:rPr>
      </w:pPr>
      <w:r w:rsidRPr="00057130"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1</w:t>
      </w:r>
    </w:p>
    <w:p w:rsidR="00724025" w:rsidRPr="00057130" w:rsidRDefault="00724025" w:rsidP="00724025">
      <w:pPr>
        <w:spacing w:line="321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ind w:left="1940" w:right="-706"/>
        <w:rPr>
          <w:sz w:val="24"/>
          <w:szCs w:val="24"/>
        </w:rPr>
      </w:pPr>
      <w:r w:rsidRPr="00057130">
        <w:rPr>
          <w:rFonts w:eastAsia="Times New Roman"/>
          <w:b/>
          <w:bCs/>
          <w:sz w:val="24"/>
          <w:szCs w:val="24"/>
        </w:rPr>
        <w:t>Методика приема-сдачи нормативных требований</w:t>
      </w:r>
    </w:p>
    <w:p w:rsidR="00724025" w:rsidRPr="00057130" w:rsidRDefault="00724025" w:rsidP="00724025">
      <w:pPr>
        <w:spacing w:line="327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ind w:left="700" w:right="-706"/>
        <w:rPr>
          <w:sz w:val="24"/>
          <w:szCs w:val="24"/>
        </w:rPr>
      </w:pPr>
      <w:r w:rsidRPr="00057130">
        <w:rPr>
          <w:rFonts w:eastAsia="Times New Roman"/>
          <w:b/>
          <w:bCs/>
          <w:i/>
          <w:iCs/>
          <w:sz w:val="24"/>
          <w:szCs w:val="24"/>
        </w:rPr>
        <w:t>Общефизическая подготовка.</w:t>
      </w:r>
    </w:p>
    <w:p w:rsidR="00724025" w:rsidRPr="00057130" w:rsidRDefault="00724025" w:rsidP="00724025">
      <w:pPr>
        <w:spacing w:line="10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spacing w:line="236" w:lineRule="auto"/>
        <w:ind w:right="-706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Бег 30 м- 6х5 м. </w:t>
      </w:r>
      <w:r w:rsidRPr="00057130">
        <w:rPr>
          <w:rFonts w:eastAsia="Times New Roman"/>
          <w:sz w:val="24"/>
          <w:szCs w:val="24"/>
        </w:rPr>
        <w:t>На расстоянии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5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м чертятся две линии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–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стартовая и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контрольная. По зрительному сигналу учащийся бежит, преодолевая 5 м шесть раз. При изменении движения в обратном направлении обе ноги испытуемого должны пересечь линию.</w:t>
      </w:r>
    </w:p>
    <w:p w:rsidR="00724025" w:rsidRPr="00057130" w:rsidRDefault="00724025" w:rsidP="00724025">
      <w:pPr>
        <w:spacing w:line="20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spacing w:line="236" w:lineRule="auto"/>
        <w:ind w:right="-706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Прыжок в длину с места. </w:t>
      </w:r>
      <w:r w:rsidRPr="00057130">
        <w:rPr>
          <w:rFonts w:eastAsia="Times New Roman"/>
          <w:sz w:val="24"/>
          <w:szCs w:val="24"/>
        </w:rPr>
        <w:t>Замер делается от контрольной линии до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ближайшего к ней следа испытуемого при приземлении. Из трех попыток берется лучший результат.</w:t>
      </w:r>
    </w:p>
    <w:p w:rsidR="00724025" w:rsidRPr="00057130" w:rsidRDefault="00724025" w:rsidP="00724025">
      <w:pPr>
        <w:spacing w:line="15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spacing w:line="234" w:lineRule="auto"/>
        <w:ind w:left="700" w:right="-706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Метание набивного мяча массой 1 кг </w:t>
      </w:r>
      <w:proofErr w:type="gramStart"/>
      <w:r w:rsidRPr="00057130">
        <w:rPr>
          <w:rFonts w:eastAsia="Times New Roman"/>
          <w:i/>
          <w:iCs/>
          <w:sz w:val="24"/>
          <w:szCs w:val="24"/>
        </w:rPr>
        <w:t>из</w:t>
      </w:r>
      <w:proofErr w:type="gramEnd"/>
      <w:r w:rsidRPr="00057130">
        <w:rPr>
          <w:rFonts w:eastAsia="Times New Roman"/>
          <w:i/>
          <w:iCs/>
          <w:sz w:val="24"/>
          <w:szCs w:val="24"/>
        </w:rPr>
        <w:t xml:space="preserve">- за головы двумя руками. </w:t>
      </w:r>
      <w:r w:rsidRPr="00057130">
        <w:rPr>
          <w:rFonts w:eastAsia="Times New Roman"/>
          <w:sz w:val="24"/>
          <w:szCs w:val="24"/>
        </w:rPr>
        <w:t>Испытуемый стоит у линии, одна нога впереди, держа мяч двумя руками</w:t>
      </w:r>
    </w:p>
    <w:p w:rsidR="00724025" w:rsidRPr="00057130" w:rsidRDefault="00724025" w:rsidP="00724025">
      <w:pPr>
        <w:spacing w:line="15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spacing w:line="234" w:lineRule="auto"/>
        <w:ind w:right="-706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 xml:space="preserve">внизу перед собой. Поднимая мяч вверх замахом назад за голову, испытуемый производит бросок вперед. Дается 3 попытки, </w:t>
      </w:r>
      <w:proofErr w:type="gramStart"/>
      <w:r w:rsidRPr="00057130">
        <w:rPr>
          <w:rFonts w:eastAsia="Times New Roman"/>
          <w:sz w:val="24"/>
          <w:szCs w:val="24"/>
        </w:rPr>
        <w:t>лучшая</w:t>
      </w:r>
      <w:proofErr w:type="gramEnd"/>
      <w:r w:rsidRPr="00057130">
        <w:rPr>
          <w:rFonts w:eastAsia="Times New Roman"/>
          <w:sz w:val="24"/>
          <w:szCs w:val="24"/>
        </w:rPr>
        <w:t xml:space="preserve"> – засчитывается.</w:t>
      </w:r>
    </w:p>
    <w:p w:rsidR="00724025" w:rsidRPr="00057130" w:rsidRDefault="00724025" w:rsidP="00724025">
      <w:pPr>
        <w:spacing w:line="5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ind w:left="700" w:right="-706"/>
        <w:rPr>
          <w:sz w:val="24"/>
          <w:szCs w:val="24"/>
        </w:rPr>
      </w:pPr>
      <w:r w:rsidRPr="00057130">
        <w:rPr>
          <w:rFonts w:eastAsia="Times New Roman"/>
          <w:b/>
          <w:bCs/>
          <w:i/>
          <w:iCs/>
          <w:sz w:val="24"/>
          <w:szCs w:val="24"/>
        </w:rPr>
        <w:t>Техническая подготовка.</w:t>
      </w:r>
    </w:p>
    <w:p w:rsidR="00724025" w:rsidRPr="00057130" w:rsidRDefault="00724025" w:rsidP="00724025">
      <w:pPr>
        <w:spacing w:line="15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spacing w:line="237" w:lineRule="auto"/>
        <w:ind w:right="-706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Испытания на точность передачи. </w:t>
      </w:r>
      <w:r w:rsidRPr="00057130">
        <w:rPr>
          <w:rFonts w:eastAsia="Times New Roman"/>
          <w:sz w:val="24"/>
          <w:szCs w:val="24"/>
        </w:rPr>
        <w:t>В испытаниях создаются условия</w:t>
      </w:r>
      <w:proofErr w:type="gramStart"/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,</w:t>
      </w:r>
      <w:proofErr w:type="gramEnd"/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при которых можно получить количественные результаты: устанавливаются ограничители расстояния и высоты передачи – рейки, цветные ленты , обручи (гимнастические), наносятся линии. При передачах из зоны 3 в зоны 2 и 4 расстояние передачи 3 – 3,5 м, высота ограничивается 3 м, расстояние от сетки</w:t>
      </w:r>
    </w:p>
    <w:p w:rsidR="00724025" w:rsidRPr="00057130" w:rsidRDefault="00724025" w:rsidP="00724025">
      <w:pPr>
        <w:spacing w:line="19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spacing w:line="235" w:lineRule="auto"/>
        <w:ind w:right="-706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t>– не более 1,5 м. Каждый учащийся выполняет 5 попыток</w:t>
      </w:r>
      <w:proofErr w:type="gramStart"/>
      <w:r w:rsidRPr="00057130">
        <w:rPr>
          <w:rFonts w:eastAsia="Times New Roman"/>
          <w:sz w:val="24"/>
          <w:szCs w:val="24"/>
        </w:rPr>
        <w:t xml:space="preserve"> ;</w:t>
      </w:r>
      <w:proofErr w:type="gramEnd"/>
      <w:r w:rsidRPr="00057130">
        <w:rPr>
          <w:rFonts w:eastAsia="Times New Roman"/>
          <w:sz w:val="24"/>
          <w:szCs w:val="24"/>
        </w:rPr>
        <w:t xml:space="preserve"> учитывается количество передач, отвечающих требованиям в испытании, а также качество исполнения передачи ( передачи с нарушением правил не засчитываются).</w:t>
      </w:r>
    </w:p>
    <w:p w:rsidR="00724025" w:rsidRPr="00057130" w:rsidRDefault="00724025" w:rsidP="00724025">
      <w:pPr>
        <w:spacing w:line="19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spacing w:line="238" w:lineRule="auto"/>
        <w:ind w:right="-706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Испытания на точность передачи через сетку. </w:t>
      </w:r>
      <w:r w:rsidRPr="00057130">
        <w:rPr>
          <w:rFonts w:eastAsia="Times New Roman"/>
          <w:sz w:val="24"/>
          <w:szCs w:val="24"/>
        </w:rPr>
        <w:t>На противоположной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стороне площадки очерчивается зона, куда надо послать мяч: в зоне 4 – размером 2х 1 м, в зоне 1 и в зоне 6 – размером 3х 3м. Каждый учащийся выполняет 5 попыток в каждую зону, учитывается количественная и качественная сторона исполнения.</w:t>
      </w:r>
    </w:p>
    <w:p w:rsidR="00724025" w:rsidRPr="00057130" w:rsidRDefault="00724025" w:rsidP="00724025">
      <w:pPr>
        <w:spacing w:line="16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spacing w:line="236" w:lineRule="auto"/>
        <w:ind w:right="-706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Испытания на технику подачи. </w:t>
      </w:r>
      <w:r w:rsidRPr="00057130">
        <w:rPr>
          <w:rFonts w:eastAsia="Times New Roman"/>
          <w:sz w:val="24"/>
          <w:szCs w:val="24"/>
        </w:rPr>
        <w:t>Основные требования: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при качественном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proofErr w:type="gramStart"/>
      <w:r w:rsidRPr="00057130">
        <w:rPr>
          <w:rFonts w:eastAsia="Times New Roman"/>
          <w:sz w:val="24"/>
          <w:szCs w:val="24"/>
        </w:rPr>
        <w:t>техническом исполнении</w:t>
      </w:r>
      <w:proofErr w:type="gramEnd"/>
      <w:r w:rsidRPr="00057130">
        <w:rPr>
          <w:rFonts w:eastAsia="Times New Roman"/>
          <w:sz w:val="24"/>
          <w:szCs w:val="24"/>
        </w:rPr>
        <w:t xml:space="preserve"> заданного способа подачи послать мяч в поле.5 попыток (первый год обучения).</w:t>
      </w:r>
    </w:p>
    <w:p w:rsidR="00724025" w:rsidRPr="00057130" w:rsidRDefault="00724025" w:rsidP="00724025">
      <w:pPr>
        <w:spacing w:line="15" w:lineRule="exact"/>
        <w:ind w:right="-706"/>
        <w:rPr>
          <w:sz w:val="24"/>
          <w:szCs w:val="24"/>
        </w:rPr>
      </w:pPr>
    </w:p>
    <w:p w:rsidR="00724025" w:rsidRPr="00057130" w:rsidRDefault="00724025" w:rsidP="00724025">
      <w:pPr>
        <w:spacing w:line="237" w:lineRule="auto"/>
        <w:ind w:right="-706" w:firstLine="711"/>
        <w:jc w:val="both"/>
        <w:rPr>
          <w:sz w:val="24"/>
          <w:szCs w:val="24"/>
        </w:rPr>
      </w:pPr>
      <w:r w:rsidRPr="00057130">
        <w:rPr>
          <w:rFonts w:eastAsia="Times New Roman"/>
          <w:i/>
          <w:iCs/>
          <w:sz w:val="24"/>
          <w:szCs w:val="24"/>
        </w:rPr>
        <w:t xml:space="preserve">Испытания на точность подач. </w:t>
      </w:r>
      <w:r w:rsidRPr="00057130">
        <w:rPr>
          <w:rFonts w:eastAsia="Times New Roman"/>
          <w:sz w:val="24"/>
          <w:szCs w:val="24"/>
        </w:rPr>
        <w:t>Основные требования: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при качественном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техническом исполнении заданного способа подачи послать мяч в определенный участок площадки: правая (левая) половина площадки, зоны 4 – 5 (1 – 2), площадь у боковых линий в зонах 5 – 4 и 1 – 2 (размером 6х 2 м), в зоне 6 у лицевой линии размером 3х 3 м. Каждый учащийся исполняет 3 попытки</w:t>
      </w:r>
      <w:proofErr w:type="gramStart"/>
      <w:r w:rsidRPr="00057130">
        <w:rPr>
          <w:rFonts w:eastAsia="Times New Roman"/>
          <w:sz w:val="24"/>
          <w:szCs w:val="24"/>
        </w:rPr>
        <w:t xml:space="preserve"> .</w:t>
      </w:r>
      <w:proofErr w:type="gramEnd"/>
      <w:r w:rsidRPr="00057130">
        <w:rPr>
          <w:rFonts w:eastAsia="Times New Roman"/>
          <w:sz w:val="24"/>
          <w:szCs w:val="24"/>
        </w:rPr>
        <w:t>(второй год обучения).</w:t>
      </w:r>
    </w:p>
    <w:p w:rsidR="00724025" w:rsidRPr="00057130" w:rsidRDefault="00724025" w:rsidP="00724025">
      <w:pPr>
        <w:spacing w:line="22" w:lineRule="exact"/>
        <w:ind w:right="-706"/>
        <w:rPr>
          <w:sz w:val="24"/>
          <w:szCs w:val="24"/>
        </w:rPr>
      </w:pPr>
    </w:p>
    <w:p w:rsidR="00C46098" w:rsidRPr="00C46098" w:rsidRDefault="00724025" w:rsidP="00724025">
      <w:pPr>
        <w:ind w:right="-706"/>
        <w:rPr>
          <w:sz w:val="24"/>
          <w:szCs w:val="24"/>
        </w:rPr>
        <w:sectPr w:rsidR="00C46098" w:rsidRPr="00C46098">
          <w:pgSz w:w="11900" w:h="16838"/>
          <w:pgMar w:top="1141" w:right="1124" w:bottom="653" w:left="1133" w:header="0" w:footer="0" w:gutter="0"/>
          <w:cols w:space="720" w:equalWidth="0">
            <w:col w:w="9647"/>
          </w:cols>
        </w:sectPr>
      </w:pPr>
      <w:r w:rsidRPr="00057130">
        <w:rPr>
          <w:rFonts w:eastAsia="Times New Roman"/>
          <w:i/>
          <w:iCs/>
          <w:sz w:val="24"/>
          <w:szCs w:val="24"/>
        </w:rPr>
        <w:t xml:space="preserve">Испытания на точность нападающего удара. </w:t>
      </w:r>
      <w:r w:rsidRPr="00057130">
        <w:rPr>
          <w:rFonts w:eastAsia="Times New Roman"/>
          <w:sz w:val="24"/>
          <w:szCs w:val="24"/>
        </w:rPr>
        <w:t>Требования к этим</w:t>
      </w:r>
      <w:r w:rsidRPr="00057130">
        <w:rPr>
          <w:rFonts w:eastAsia="Times New Roman"/>
          <w:i/>
          <w:iCs/>
          <w:sz w:val="24"/>
          <w:szCs w:val="24"/>
        </w:rPr>
        <w:t xml:space="preserve"> </w:t>
      </w:r>
      <w:r w:rsidRPr="00057130">
        <w:rPr>
          <w:rFonts w:eastAsia="Times New Roman"/>
          <w:sz w:val="24"/>
          <w:szCs w:val="24"/>
        </w:rPr>
        <w:t>испытаниям состоят в том, чтобы испытуемые качественно, в техническом отношении, смогли выполнить тот или иной способ нападающего удара в три зоны: 1, 6, 5 из зон 4, 2. По 3 попытки из каждой зоны</w:t>
      </w:r>
    </w:p>
    <w:p w:rsidR="00995B41" w:rsidRPr="00057130" w:rsidRDefault="00995B41" w:rsidP="00995B41">
      <w:pPr>
        <w:ind w:right="-706"/>
        <w:rPr>
          <w:sz w:val="24"/>
          <w:szCs w:val="24"/>
        </w:rPr>
        <w:sectPr w:rsidR="00995B41" w:rsidRPr="00057130">
          <w:pgSz w:w="11900" w:h="16838"/>
          <w:pgMar w:top="1141" w:right="1124" w:bottom="1440" w:left="1133" w:header="0" w:footer="0" w:gutter="0"/>
          <w:cols w:space="720" w:equalWidth="0">
            <w:col w:w="9647"/>
          </w:cols>
        </w:sectPr>
      </w:pPr>
    </w:p>
    <w:p w:rsidR="00995B41" w:rsidRPr="00057130" w:rsidRDefault="00995B41" w:rsidP="00995B41">
      <w:pPr>
        <w:ind w:right="4"/>
        <w:rPr>
          <w:sz w:val="24"/>
          <w:szCs w:val="24"/>
        </w:rPr>
        <w:sectPr w:rsidR="00995B41" w:rsidRPr="00057130">
          <w:pgSz w:w="11900" w:h="16838"/>
          <w:pgMar w:top="1141" w:right="1124" w:bottom="648" w:left="1133" w:header="0" w:footer="0" w:gutter="0"/>
          <w:cols w:space="720" w:equalWidth="0">
            <w:col w:w="9647"/>
          </w:cols>
        </w:sectPr>
      </w:pPr>
    </w:p>
    <w:p w:rsidR="00177071" w:rsidRPr="00995B41" w:rsidRDefault="00177071" w:rsidP="00995B41">
      <w:pPr>
        <w:spacing w:line="236" w:lineRule="auto"/>
        <w:ind w:right="-706"/>
        <w:jc w:val="both"/>
        <w:rPr>
          <w:rFonts w:eastAsia="Times New Roman"/>
          <w:sz w:val="24"/>
          <w:szCs w:val="24"/>
        </w:rPr>
        <w:sectPr w:rsidR="00177071" w:rsidRPr="00995B41">
          <w:pgSz w:w="11900" w:h="16838"/>
          <w:pgMar w:top="1125" w:right="1124" w:bottom="653" w:left="1133" w:header="0" w:footer="0" w:gutter="0"/>
          <w:cols w:space="720" w:equalWidth="0">
            <w:col w:w="9647"/>
          </w:cols>
        </w:sectPr>
      </w:pPr>
    </w:p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1900" w:h="16838"/>
          <w:pgMar w:top="1130" w:right="1124" w:bottom="1440" w:left="1133" w:header="0" w:footer="0" w:gutter="0"/>
          <w:cols w:space="720" w:equalWidth="0">
            <w:col w:w="9647"/>
          </w:cols>
        </w:sectPr>
      </w:pPr>
    </w:p>
    <w:p w:rsidR="00177071" w:rsidRPr="00057130" w:rsidRDefault="00057130" w:rsidP="00057130">
      <w:pPr>
        <w:spacing w:line="237" w:lineRule="auto"/>
        <w:ind w:right="-706" w:firstLine="711"/>
        <w:jc w:val="both"/>
        <w:rPr>
          <w:sz w:val="24"/>
          <w:szCs w:val="24"/>
        </w:rPr>
      </w:pPr>
      <w:r w:rsidRPr="00057130">
        <w:rPr>
          <w:rFonts w:eastAsia="Times New Roman"/>
          <w:sz w:val="24"/>
          <w:szCs w:val="24"/>
        </w:rPr>
        <w:lastRenderedPageBreak/>
        <w:t>.</w:t>
      </w:r>
    </w:p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1900" w:h="16838"/>
          <w:pgMar w:top="1130" w:right="1124" w:bottom="1440" w:left="114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860"/>
        <w:gridCol w:w="5960"/>
        <w:gridCol w:w="1360"/>
        <w:gridCol w:w="1880"/>
        <w:gridCol w:w="1880"/>
        <w:gridCol w:w="220"/>
      </w:tblGrid>
      <w:tr w:rsidR="00177071" w:rsidRPr="00057130">
        <w:trPr>
          <w:trHeight w:val="322"/>
        </w:trPr>
        <w:tc>
          <w:tcPr>
            <w:tcW w:w="14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177071" w:rsidRPr="00057130" w:rsidRDefault="00057130" w:rsidP="00057130">
            <w:pPr>
              <w:ind w:left="30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w w:val="97"/>
                <w:sz w:val="24"/>
                <w:szCs w:val="24"/>
              </w:rPr>
              <w:t>Приложение 2</w:t>
            </w:r>
          </w:p>
        </w:tc>
      </w:tr>
      <w:tr w:rsidR="00177071" w:rsidRPr="00057130">
        <w:trPr>
          <w:trHeight w:val="965"/>
        </w:trPr>
        <w:tc>
          <w:tcPr>
            <w:tcW w:w="14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4"/>
            <w:vAlign w:val="bottom"/>
          </w:tcPr>
          <w:p w:rsidR="00177071" w:rsidRPr="00057130" w:rsidRDefault="00057130" w:rsidP="00057130">
            <w:pPr>
              <w:ind w:left="16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sz w:val="24"/>
                <w:szCs w:val="24"/>
              </w:rPr>
              <w:t>Календарно-тематическое планирование по волейболу для группы</w:t>
            </w:r>
          </w:p>
        </w:tc>
        <w:tc>
          <w:tcPr>
            <w:tcW w:w="188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26"/>
        </w:trPr>
        <w:tc>
          <w:tcPr>
            <w:tcW w:w="14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vAlign w:val="bottom"/>
          </w:tcPr>
          <w:p w:rsidR="00177071" w:rsidRPr="00057130" w:rsidRDefault="00057130" w:rsidP="00057130">
            <w:pPr>
              <w:ind w:left="26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sz w:val="24"/>
                <w:szCs w:val="24"/>
              </w:rPr>
              <w:t>первого года обучения</w:t>
            </w:r>
          </w:p>
        </w:tc>
        <w:tc>
          <w:tcPr>
            <w:tcW w:w="136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2"/>
        </w:trPr>
        <w:tc>
          <w:tcPr>
            <w:tcW w:w="14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4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9" w:lineRule="exact"/>
              <w:ind w:left="3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57130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57130"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9" w:lineRule="exact"/>
              <w:ind w:left="16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1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Кол-во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1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w w:val="98"/>
                <w:sz w:val="24"/>
                <w:szCs w:val="24"/>
              </w:rPr>
              <w:t>Дата</w:t>
            </w: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65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фактическая</w:t>
            </w: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15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8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Физическая культура и спорт в России. ТБ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9" w:lineRule="exact"/>
              <w:ind w:left="6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занятиях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по волейболу.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Строевые упражнения. Бег 30 м. Развитие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быстроты.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скоростно-силовых качеств.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Имитация передач.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Прыжок в длину с места. Бег 30м.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3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для развития навыков быстроты,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ответных действий, прыгучести.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Стойки и перемещения. Основная, низкая,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ходьба, бег.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Перемещения и стойки. Прием сверху двумя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руками.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Перемещения и стойки. Прием сверху двумя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руками Прием мяча после отскока от стены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(расстояние 1-2 м).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Совершенствование навыков выполнения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строевых упражнений, ОРУ для мышц рук,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плечевого пояса. Прыжки.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скоростно-силовой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3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выносливости.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</w:tbl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6840" w:h="11904" w:orient="landscape"/>
          <w:pgMar w:top="1130" w:right="1138" w:bottom="1440" w:left="112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860"/>
        <w:gridCol w:w="5960"/>
        <w:gridCol w:w="1360"/>
        <w:gridCol w:w="1880"/>
        <w:gridCol w:w="1880"/>
      </w:tblGrid>
      <w:tr w:rsidR="00177071" w:rsidRPr="00057130">
        <w:trPr>
          <w:trHeight w:val="264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Перемещения и стойки. Прием сверху двумя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руками Прием мяча после отскока от стены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(расстояние 1-2 м).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 снизу двумя руками.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скоростно-силовых качеств.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8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0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гибкости.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Стойки, перемещения волейболиста. Челночный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бег Зх10 м, 5x10 м. Подводящие упражнения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приема и передач, подач.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 снизу двумя руками. Прием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наброшенного мяча партнером – на месте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после перемещения, в парах, направляя мяч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веред вверх.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Бросок набивного мяча (1 кг) из положения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сед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на полу.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73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Кувырок вперед, назад, в сторону.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3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гибкости.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Бег вдоль границ площадки, выполняя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различные упражнения. Подводящие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для приема и передач, подач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Передачи мяча сверху двумя руками,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над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собой. Подачи мяча: нижняя прямая подача.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6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Передачи мяча сверху двумя руками, над собой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– на месте и после перемещения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различными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способами.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Кувырок вперед, назад, в сторону.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7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для развития навыков быстроты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ответных действий, прыгучести.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2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2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Передачи мяча сверху двумя руками, над собой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2" w:lineRule="exact"/>
              <w:ind w:right="-706"/>
              <w:jc w:val="center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– на месте и после перемещения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различными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способами. В парах, тройках, со стенкой.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</w:tbl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6840" w:h="11904" w:orient="landscape"/>
          <w:pgMar w:top="1113" w:right="1358" w:bottom="1087" w:left="1120" w:header="0" w:footer="0" w:gutter="0"/>
          <w:cols w:space="720" w:equalWidth="0">
            <w:col w:w="14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860"/>
        <w:gridCol w:w="5960"/>
        <w:gridCol w:w="1360"/>
        <w:gridCol w:w="1880"/>
        <w:gridCol w:w="1880"/>
      </w:tblGrid>
      <w:tr w:rsidR="00177071" w:rsidRPr="00057130">
        <w:trPr>
          <w:trHeight w:val="258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Передачи мяча сверху двумя руками,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над</w:t>
            </w:r>
            <w:proofErr w:type="gramEnd"/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1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собой. Подачи мяча: нижняя прямая подача.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Комплекс ОРУ на развитие гибкости.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113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для развития навыков быстроты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ответных действий, прыгучести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2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Передачи мяча сверху двумя руками,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над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собой. Подачи мяча: нижняя прямая подача,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верхняя прямая подача.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2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Прием снизу, сверху. Прием мяча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подачи.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4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5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Круговая тренировка на развитие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силовых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качеств.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Подвижная игра «Волейбольная лапта».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9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Челночный бег с изменением направления,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из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различных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и. п. Подводящие упражнения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для приема и передач.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Передачи мяча сверху двумя руками,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над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собой. Подачи мяча: нижняя прямая подача,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верхняя прямая подача.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Подвижные игры с элементами волейбола.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выносливости.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2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1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1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1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ОРУ с гимнастической скакалкой. Развитие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1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скоростно-силовых качеств. Мини-футбол.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Верхняя прямая подача. Прямой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нападающий удар. Ритм разбега в три шага.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0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0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Интегральная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0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Чередование упражнений на развитие качеств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0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применительно к изученным техническим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приемам и выполнение этих же приемов.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ОРУ у гимнастической стенки. Группировка,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перекаты в группировке из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различных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положений.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</w:tbl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6840" w:h="11904" w:orient="landscape"/>
          <w:pgMar w:top="1113" w:right="1358" w:bottom="1068" w:left="1120" w:header="0" w:footer="0" w:gutter="0"/>
          <w:cols w:space="720" w:equalWidth="0">
            <w:col w:w="14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860"/>
        <w:gridCol w:w="5960"/>
        <w:gridCol w:w="1360"/>
        <w:gridCol w:w="1880"/>
        <w:gridCol w:w="1880"/>
      </w:tblGrid>
      <w:tr w:rsidR="00177071" w:rsidRPr="00057130">
        <w:trPr>
          <w:trHeight w:val="264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Прыжковая и силовая работа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развитее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точных приемов и передач. Подводящие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с малым мячом для нападающего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Верхняя прямая подача. Прямой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нападающий удар. Ритм разбега в три шага,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ударное движение кистью.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Прием сверху двумя руками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нижней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подачи. Прием снизу двумя руками на месте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 после перемещения.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5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волейбола. Основы техники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тактики игры волейбол.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Метание малого мяча с места в стенку или щит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 цель, на дальность. Ручной мяч.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Передачи мяча. Прямой нападающий удар. Ритм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3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20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разбега в три шага, ударное движение кистью.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Судейская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Освоение терминологии принятой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4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волейболе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. Овладение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командным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голосом.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Прыжки в высоту с прямого разбега.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8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Баскетбол.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Прыжковая и силовая работа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развитее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точных приемов и передач.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Нижняя прямая подача. Верхняя прямая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подача. Передачи мяча.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 подачи и первая передача в зону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Упражнения для овладения навыками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быстрых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ответных действий. «Эстафета с прыжками»,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игра «Перестрелка».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2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Прыжковая и силовая работа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развитее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точных приемов и передач.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</w:tbl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6840" w:h="11904" w:orient="landscape"/>
          <w:pgMar w:top="1113" w:right="1358" w:bottom="1440" w:left="1120" w:header="0" w:footer="0" w:gutter="0"/>
          <w:cols w:space="720" w:equalWidth="0">
            <w:col w:w="14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860"/>
        <w:gridCol w:w="5960"/>
        <w:gridCol w:w="1360"/>
        <w:gridCol w:w="1880"/>
        <w:gridCol w:w="1880"/>
      </w:tblGrid>
      <w:tr w:rsidR="00177071" w:rsidRPr="00057130">
        <w:trPr>
          <w:trHeight w:val="248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Прямой нападающий удар. Ритм разбега в три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шага, ударное движение кистью. Подача мяча.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Передачи мяча.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 подачи и первая передача в зону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для овладения навыками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быстрых ответных действий. Подвижная игра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«Два капитана».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Прыжковая и силовая работа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развитее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точных приемов и передач.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4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Интегральная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Чередование технических приемов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различных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сочетаниях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 подачи и первая передача в зону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1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Гигиена. Врачебный контроль.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Самоконтроль.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0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Бег с изменением направления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различных и.п. Челночный бег 3x10 м, 5x10 м.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Встречная эстафета с мячом. ОРУ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отягощением. Бросок набивного мяча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3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положения сидя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0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Верхняя прямая подача.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8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Прыжки в высоту с прямого разбега.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скоростно-силовых качеств.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для развития навыков быстроты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ответных действий, прыгучести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Тестирование по ОФП. Передача мяча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8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парах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>, над собой.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 подачи и первая передача в зону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5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5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5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5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общей выносливости.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5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</w:tbl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6840" w:h="11904" w:orient="landscape"/>
          <w:pgMar w:top="1113" w:right="1358" w:bottom="689" w:left="1120" w:header="0" w:footer="0" w:gutter="0"/>
          <w:cols w:space="720" w:equalWidth="0">
            <w:col w:w="14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860"/>
        <w:gridCol w:w="5960"/>
        <w:gridCol w:w="1360"/>
        <w:gridCol w:w="1880"/>
        <w:gridCol w:w="1880"/>
      </w:tblGrid>
      <w:tr w:rsidR="00177071" w:rsidRPr="00057130">
        <w:trPr>
          <w:trHeight w:val="263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для развития качеств,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5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4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необходимых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при выполнении приема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передач. Имитация.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Совершенствование передачи мяча сверху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парах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>, тройках, со стенкой.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Интегральная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Чередование тактических действий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(индивидуальных и коллективных) 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нападении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и защите.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3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выносливости. Подвижные игры.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для развития качеств,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7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необходимых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при выполнении приема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передач. Имитация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2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Отбивание мяча кулаком через сетку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8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прыжке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>, после перемещения.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Интегральная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Многократное выполнение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технических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приемов – одного и в сочетаниях.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Нагрузка и отдых.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9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Прыжки в высоту с прямого разбега.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скоростно-силовых качеств.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0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для овладения навыками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0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быстрых ответных действий. Подвижная игра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«Два капитана».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2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Отбивание мяча кулаком через сетку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прыжке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>, после перемещения.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выносливости. Подвижные игры.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Прыжковая и силовая работа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развитее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точных приемов и передач.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Подачи мяча в стену – расстояние 6-9 м,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через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сетку.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 подачи и первая передача в зону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8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выносливости. Подвижные игры.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9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</w:tbl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6840" w:h="11904" w:orient="landscape"/>
          <w:pgMar w:top="1113" w:right="1358" w:bottom="833" w:left="1120" w:header="0" w:footer="0" w:gutter="0"/>
          <w:cols w:space="720" w:equalWidth="0">
            <w:col w:w="14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860"/>
        <w:gridCol w:w="5960"/>
        <w:gridCol w:w="1360"/>
        <w:gridCol w:w="1880"/>
        <w:gridCol w:w="1880"/>
      </w:tblGrid>
      <w:tr w:rsidR="00177071" w:rsidRPr="00057130">
        <w:trPr>
          <w:trHeight w:val="263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2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2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для развития качеств,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2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5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4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необходимых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при выполнении приема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передач. Имитация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Прямой нападающий удар. Подачи мяча в стену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2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1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– расстояние 6-9 м, через сетку.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5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5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Интегральная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5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Многократное выполнение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технических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5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приемов – одного и в сочетаниях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Метание малого мяча с места в стенку или щит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 цель, на дальность. Ручной мяч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8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Отбивание мяча кулаком через сетку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8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9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прыжке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>, после перемещения.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left="8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Индивидуальные действия: выбор места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выполнения второй передачи у сетки,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подачи.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Индивидуальные действия: выбор места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приеме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подачи, при приеме мяча,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направленного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соперником через сетку.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Блокирование одиночное. Прием сверху, снизу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двумя руками.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Индивидуальные действия: вторая передача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зоны 3 на точность в зоны по заданию.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Передача мяча через сетку на «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свободное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5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5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место», на игрока слабо владеющего приемом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мяча.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Индивидуальные действия: при страховке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партнера, принимающего мяч с подачи,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посланного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передачей.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Судейская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Проведение упражнений по построению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перестроению группы.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Прыжки в высоту с прямого разбега.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Прыжковая и силовая работа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развитее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точных приемов и передач.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</w:tbl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6840" w:h="11904" w:orient="landscape"/>
          <w:pgMar w:top="1113" w:right="1358" w:bottom="838" w:left="1120" w:header="0" w:footer="0" w:gutter="0"/>
          <w:cols w:space="720" w:equalWidth="0">
            <w:col w:w="14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860"/>
        <w:gridCol w:w="5960"/>
        <w:gridCol w:w="1360"/>
        <w:gridCol w:w="1880"/>
        <w:gridCol w:w="1880"/>
      </w:tblGrid>
      <w:tr w:rsidR="00177071" w:rsidRPr="00057130">
        <w:trPr>
          <w:trHeight w:val="258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Групповые действия: взаимодействие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5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игроков зон 4 и 2 с игроком зоны 3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первой передаче.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Индивидуальные действия: выбор способа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приема мяча от соперника – сверху или снизу.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3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Основы техники и тактики игры волейбол.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4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4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Прыжки в высоту с прямого разбега.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4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Прием мяча снизу из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различных</w:t>
            </w:r>
            <w:proofErr w:type="gramEnd"/>
            <w:r w:rsidRPr="00057130">
              <w:rPr>
                <w:rFonts w:eastAsia="Times New Roman"/>
                <w:sz w:val="24"/>
                <w:szCs w:val="24"/>
              </w:rPr>
              <w:t xml:space="preserve"> и.п.,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перемещений. Стойки и перемещения –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совершенствование, перекаты, падения.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Групповые действия: взаимодействие игроков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2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1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1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зон 4 и 2 с игроком зоны 3 при первой передаче,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игрока зоны 3 с игроками зон 4 и 2 при второй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передаче.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Прыжки в высоту с прямого разбега.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Прямой нападающий удар.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5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9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9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Групповые действия: взаимодействие игроков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8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задней линии и передней линии при первой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передаче; игроков зон 6,5,1 с игроком зоны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3(2) при приеме подачи.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Групповые действия: взаимодействие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8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8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игроков при приеме подачи и передачи: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игроков зон 1 и 5 с игроком зоны 6; игрока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зоны 6 с игроками зон 5 и 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Метание малого мяча с места в стенку или щит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в цель, на дальность. Ручной мяч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6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Групповые действия: взаимодействие игроков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задней линии и передней линии при первой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5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передаче; игроков зон 6,5,1 с игроком зоны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3(2) при приеме подачи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</w:tbl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6840" w:h="11904" w:orient="landscape"/>
          <w:pgMar w:top="1113" w:right="1358" w:bottom="857" w:left="1120" w:header="0" w:footer="0" w:gutter="0"/>
          <w:cols w:space="720" w:equalWidth="0">
            <w:col w:w="14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860"/>
        <w:gridCol w:w="5960"/>
        <w:gridCol w:w="1360"/>
        <w:gridCol w:w="1880"/>
        <w:gridCol w:w="1880"/>
      </w:tblGrid>
      <w:tr w:rsidR="00177071" w:rsidRPr="00057130">
        <w:trPr>
          <w:trHeight w:val="258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Групповые действия: взаимодействие игроков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5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 приеме подачи и передачи: игроков зон 1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5 с игроком зоны 6; игрока зоны 6 с игроками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зон 5 и 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6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20" w:right="-706"/>
              <w:rPr>
                <w:sz w:val="24"/>
                <w:szCs w:val="24"/>
              </w:rPr>
            </w:pP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Интегральна я</w:t>
            </w:r>
            <w:proofErr w:type="gramEnd"/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Подготовительные игры: «Два мяча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через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сетку» с различными заданиями, эстафеты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перемещениями и передачами.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109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Упражнения для овладения навыками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быстрых ответных действий. Спортивная игра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0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баскетбол.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Прием мяча с падением, перекатом.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9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1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111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Тактика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Групповые действия: взаимодействие игроков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47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7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78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при приеме подачи и передачи игрока зоны 3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4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 xml:space="preserve">игроками зон 4 и 2; игроков зон 5,6,1 </w:t>
            </w:r>
            <w:proofErr w:type="gramStart"/>
            <w:r w:rsidRPr="0005713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3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Подача мяча, передачи в парах, над собой.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3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Тестирование по ОФП.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0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113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0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0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Передачи мяча сверху двумя руками, над собой.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30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6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нападения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69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Подачи мяча: нижняя прямая подача, верхняя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прямая подача.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2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114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left="2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Подача мяча, передачи в парах, над собой.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228" w:lineRule="exact"/>
              <w:ind w:right="-706"/>
              <w:jc w:val="right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30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испытания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057130" w:rsidP="00057130">
            <w:pPr>
              <w:spacing w:line="306" w:lineRule="exact"/>
              <w:ind w:left="40" w:right="-706"/>
              <w:rPr>
                <w:sz w:val="24"/>
                <w:szCs w:val="24"/>
              </w:rPr>
            </w:pPr>
            <w:r w:rsidRPr="00057130">
              <w:rPr>
                <w:rFonts w:eastAsia="Times New Roman"/>
                <w:sz w:val="24"/>
                <w:szCs w:val="24"/>
              </w:rPr>
              <w:t>Тестирование по ОФП.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ind w:right="-706"/>
              <w:rPr>
                <w:sz w:val="24"/>
                <w:szCs w:val="24"/>
              </w:rPr>
            </w:pPr>
          </w:p>
        </w:tc>
      </w:tr>
      <w:tr w:rsidR="00177071" w:rsidRPr="00057130">
        <w:trPr>
          <w:trHeight w:val="2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71" w:rsidRPr="00057130" w:rsidRDefault="00177071" w:rsidP="00057130">
            <w:pPr>
              <w:spacing w:line="20" w:lineRule="exact"/>
              <w:ind w:right="-706"/>
              <w:rPr>
                <w:sz w:val="24"/>
                <w:szCs w:val="24"/>
              </w:rPr>
            </w:pPr>
          </w:p>
        </w:tc>
      </w:tr>
    </w:tbl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6840" w:h="11904" w:orient="landscape"/>
          <w:pgMar w:top="1113" w:right="1358" w:bottom="1440" w:left="1120" w:header="0" w:footer="0" w:gutter="0"/>
          <w:cols w:space="720" w:equalWidth="0">
            <w:col w:w="14360"/>
          </w:cols>
        </w:sectPr>
      </w:pPr>
    </w:p>
    <w:p w:rsidR="00177071" w:rsidRPr="00057130" w:rsidRDefault="00177071" w:rsidP="00057130">
      <w:pPr>
        <w:spacing w:line="12" w:lineRule="exact"/>
        <w:ind w:right="-706"/>
        <w:rPr>
          <w:sz w:val="24"/>
          <w:szCs w:val="24"/>
        </w:rPr>
      </w:pPr>
    </w:p>
    <w:p w:rsidR="00177071" w:rsidRPr="00057130" w:rsidRDefault="00177071" w:rsidP="00057130">
      <w:pPr>
        <w:ind w:right="-706"/>
        <w:rPr>
          <w:sz w:val="24"/>
          <w:szCs w:val="24"/>
        </w:rPr>
        <w:sectPr w:rsidR="00177071" w:rsidRPr="00057130">
          <w:pgSz w:w="11900" w:h="16838"/>
          <w:pgMar w:top="1440" w:right="1124" w:bottom="1440" w:left="1133" w:header="0" w:footer="0" w:gutter="0"/>
          <w:cols w:space="720" w:equalWidth="0">
            <w:col w:w="9647"/>
          </w:cols>
        </w:sectPr>
      </w:pPr>
    </w:p>
    <w:p w:rsidR="00177071" w:rsidRDefault="00177071" w:rsidP="00724025">
      <w:pPr>
        <w:ind w:right="-706"/>
        <w:jc w:val="center"/>
        <w:rPr>
          <w:sz w:val="20"/>
          <w:szCs w:val="20"/>
        </w:rPr>
      </w:pPr>
    </w:p>
    <w:sectPr w:rsidR="00177071" w:rsidSect="00724025">
      <w:pgSz w:w="11900" w:h="16838"/>
      <w:pgMar w:top="1125" w:right="1024" w:bottom="881" w:left="1440" w:header="0" w:footer="0" w:gutter="0"/>
      <w:cols w:space="720" w:equalWidth="0">
        <w:col w:w="9440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52256D2"/>
    <w:lvl w:ilvl="0" w:tplc="52E4582E">
      <w:start w:val="1"/>
      <w:numFmt w:val="bullet"/>
      <w:lvlText w:val="-"/>
      <w:lvlJc w:val="left"/>
    </w:lvl>
    <w:lvl w:ilvl="1" w:tplc="325EBE36">
      <w:numFmt w:val="decimal"/>
      <w:lvlText w:val=""/>
      <w:lvlJc w:val="left"/>
    </w:lvl>
    <w:lvl w:ilvl="2" w:tplc="B9487D00">
      <w:numFmt w:val="decimal"/>
      <w:lvlText w:val=""/>
      <w:lvlJc w:val="left"/>
    </w:lvl>
    <w:lvl w:ilvl="3" w:tplc="0D2CC61E">
      <w:numFmt w:val="decimal"/>
      <w:lvlText w:val=""/>
      <w:lvlJc w:val="left"/>
    </w:lvl>
    <w:lvl w:ilvl="4" w:tplc="2AEE46FC">
      <w:numFmt w:val="decimal"/>
      <w:lvlText w:val=""/>
      <w:lvlJc w:val="left"/>
    </w:lvl>
    <w:lvl w:ilvl="5" w:tplc="BA3052FA">
      <w:numFmt w:val="decimal"/>
      <w:lvlText w:val=""/>
      <w:lvlJc w:val="left"/>
    </w:lvl>
    <w:lvl w:ilvl="6" w:tplc="CA2EE030">
      <w:numFmt w:val="decimal"/>
      <w:lvlText w:val=""/>
      <w:lvlJc w:val="left"/>
    </w:lvl>
    <w:lvl w:ilvl="7" w:tplc="532C59AE">
      <w:numFmt w:val="decimal"/>
      <w:lvlText w:val=""/>
      <w:lvlJc w:val="left"/>
    </w:lvl>
    <w:lvl w:ilvl="8" w:tplc="D8B411A2">
      <w:numFmt w:val="decimal"/>
      <w:lvlText w:val=""/>
      <w:lvlJc w:val="left"/>
    </w:lvl>
  </w:abstractNum>
  <w:abstractNum w:abstractNumId="1">
    <w:nsid w:val="00000124"/>
    <w:multiLevelType w:val="hybridMultilevel"/>
    <w:tmpl w:val="E4566E06"/>
    <w:lvl w:ilvl="0" w:tplc="40B49B94">
      <w:start w:val="1"/>
      <w:numFmt w:val="bullet"/>
      <w:lvlText w:val="В"/>
      <w:lvlJc w:val="left"/>
    </w:lvl>
    <w:lvl w:ilvl="1" w:tplc="ECEEF404">
      <w:numFmt w:val="decimal"/>
      <w:lvlText w:val=""/>
      <w:lvlJc w:val="left"/>
    </w:lvl>
    <w:lvl w:ilvl="2" w:tplc="FD82EE2A">
      <w:numFmt w:val="decimal"/>
      <w:lvlText w:val=""/>
      <w:lvlJc w:val="left"/>
    </w:lvl>
    <w:lvl w:ilvl="3" w:tplc="723E4626">
      <w:numFmt w:val="decimal"/>
      <w:lvlText w:val=""/>
      <w:lvlJc w:val="left"/>
    </w:lvl>
    <w:lvl w:ilvl="4" w:tplc="98F20412">
      <w:numFmt w:val="decimal"/>
      <w:lvlText w:val=""/>
      <w:lvlJc w:val="left"/>
    </w:lvl>
    <w:lvl w:ilvl="5" w:tplc="8CAC3114">
      <w:numFmt w:val="decimal"/>
      <w:lvlText w:val=""/>
      <w:lvlJc w:val="left"/>
    </w:lvl>
    <w:lvl w:ilvl="6" w:tplc="2EB42730">
      <w:numFmt w:val="decimal"/>
      <w:lvlText w:val=""/>
      <w:lvlJc w:val="left"/>
    </w:lvl>
    <w:lvl w:ilvl="7" w:tplc="D4A0AF78">
      <w:numFmt w:val="decimal"/>
      <w:lvlText w:val=""/>
      <w:lvlJc w:val="left"/>
    </w:lvl>
    <w:lvl w:ilvl="8" w:tplc="1C9E1D9C">
      <w:numFmt w:val="decimal"/>
      <w:lvlText w:val=""/>
      <w:lvlJc w:val="left"/>
    </w:lvl>
  </w:abstractNum>
  <w:abstractNum w:abstractNumId="2">
    <w:nsid w:val="0000074D"/>
    <w:multiLevelType w:val="hybridMultilevel"/>
    <w:tmpl w:val="1188F31E"/>
    <w:lvl w:ilvl="0" w:tplc="70E2F98C">
      <w:start w:val="1"/>
      <w:numFmt w:val="decimal"/>
      <w:lvlText w:val="%1."/>
      <w:lvlJc w:val="left"/>
    </w:lvl>
    <w:lvl w:ilvl="1" w:tplc="13169434">
      <w:numFmt w:val="decimal"/>
      <w:lvlText w:val=""/>
      <w:lvlJc w:val="left"/>
    </w:lvl>
    <w:lvl w:ilvl="2" w:tplc="16C6181C">
      <w:numFmt w:val="decimal"/>
      <w:lvlText w:val=""/>
      <w:lvlJc w:val="left"/>
    </w:lvl>
    <w:lvl w:ilvl="3" w:tplc="3404EB1E">
      <w:numFmt w:val="decimal"/>
      <w:lvlText w:val=""/>
      <w:lvlJc w:val="left"/>
    </w:lvl>
    <w:lvl w:ilvl="4" w:tplc="6C0C7FEE">
      <w:numFmt w:val="decimal"/>
      <w:lvlText w:val=""/>
      <w:lvlJc w:val="left"/>
    </w:lvl>
    <w:lvl w:ilvl="5" w:tplc="672C61D8">
      <w:numFmt w:val="decimal"/>
      <w:lvlText w:val=""/>
      <w:lvlJc w:val="left"/>
    </w:lvl>
    <w:lvl w:ilvl="6" w:tplc="1522086A">
      <w:numFmt w:val="decimal"/>
      <w:lvlText w:val=""/>
      <w:lvlJc w:val="left"/>
    </w:lvl>
    <w:lvl w:ilvl="7" w:tplc="4EC428A6">
      <w:numFmt w:val="decimal"/>
      <w:lvlText w:val=""/>
      <w:lvlJc w:val="left"/>
    </w:lvl>
    <w:lvl w:ilvl="8" w:tplc="C4D0077A">
      <w:numFmt w:val="decimal"/>
      <w:lvlText w:val=""/>
      <w:lvlJc w:val="left"/>
    </w:lvl>
  </w:abstractNum>
  <w:abstractNum w:abstractNumId="3">
    <w:nsid w:val="00000F3E"/>
    <w:multiLevelType w:val="hybridMultilevel"/>
    <w:tmpl w:val="11E4AC98"/>
    <w:lvl w:ilvl="0" w:tplc="D6F0660C">
      <w:start w:val="1"/>
      <w:numFmt w:val="bullet"/>
      <w:lvlText w:val="-"/>
      <w:lvlJc w:val="left"/>
    </w:lvl>
    <w:lvl w:ilvl="1" w:tplc="5D224D0C">
      <w:start w:val="1"/>
      <w:numFmt w:val="bullet"/>
      <w:lvlText w:val="-"/>
      <w:lvlJc w:val="left"/>
    </w:lvl>
    <w:lvl w:ilvl="2" w:tplc="475866FE">
      <w:numFmt w:val="decimal"/>
      <w:lvlText w:val=""/>
      <w:lvlJc w:val="left"/>
    </w:lvl>
    <w:lvl w:ilvl="3" w:tplc="A57CFCDA">
      <w:numFmt w:val="decimal"/>
      <w:lvlText w:val=""/>
      <w:lvlJc w:val="left"/>
    </w:lvl>
    <w:lvl w:ilvl="4" w:tplc="FD0C5006">
      <w:numFmt w:val="decimal"/>
      <w:lvlText w:val=""/>
      <w:lvlJc w:val="left"/>
    </w:lvl>
    <w:lvl w:ilvl="5" w:tplc="68AA9DAE">
      <w:numFmt w:val="decimal"/>
      <w:lvlText w:val=""/>
      <w:lvlJc w:val="left"/>
    </w:lvl>
    <w:lvl w:ilvl="6" w:tplc="B5981B3A">
      <w:numFmt w:val="decimal"/>
      <w:lvlText w:val=""/>
      <w:lvlJc w:val="left"/>
    </w:lvl>
    <w:lvl w:ilvl="7" w:tplc="0898FFF8">
      <w:numFmt w:val="decimal"/>
      <w:lvlText w:val=""/>
      <w:lvlJc w:val="left"/>
    </w:lvl>
    <w:lvl w:ilvl="8" w:tplc="50E48D50">
      <w:numFmt w:val="decimal"/>
      <w:lvlText w:val=""/>
      <w:lvlJc w:val="left"/>
    </w:lvl>
  </w:abstractNum>
  <w:abstractNum w:abstractNumId="4">
    <w:nsid w:val="00001547"/>
    <w:multiLevelType w:val="hybridMultilevel"/>
    <w:tmpl w:val="5D06198A"/>
    <w:lvl w:ilvl="0" w:tplc="3656CECA">
      <w:start w:val="1"/>
      <w:numFmt w:val="bullet"/>
      <w:lvlText w:val="-"/>
      <w:lvlJc w:val="left"/>
    </w:lvl>
    <w:lvl w:ilvl="1" w:tplc="9A70516E">
      <w:numFmt w:val="decimal"/>
      <w:lvlText w:val=""/>
      <w:lvlJc w:val="left"/>
    </w:lvl>
    <w:lvl w:ilvl="2" w:tplc="5644CFAE">
      <w:numFmt w:val="decimal"/>
      <w:lvlText w:val=""/>
      <w:lvlJc w:val="left"/>
    </w:lvl>
    <w:lvl w:ilvl="3" w:tplc="D3CCB2E8">
      <w:numFmt w:val="decimal"/>
      <w:lvlText w:val=""/>
      <w:lvlJc w:val="left"/>
    </w:lvl>
    <w:lvl w:ilvl="4" w:tplc="18F257B4">
      <w:numFmt w:val="decimal"/>
      <w:lvlText w:val=""/>
      <w:lvlJc w:val="left"/>
    </w:lvl>
    <w:lvl w:ilvl="5" w:tplc="07185D84">
      <w:numFmt w:val="decimal"/>
      <w:lvlText w:val=""/>
      <w:lvlJc w:val="left"/>
    </w:lvl>
    <w:lvl w:ilvl="6" w:tplc="F5C4294E">
      <w:numFmt w:val="decimal"/>
      <w:lvlText w:val=""/>
      <w:lvlJc w:val="left"/>
    </w:lvl>
    <w:lvl w:ilvl="7" w:tplc="14B47E02">
      <w:numFmt w:val="decimal"/>
      <w:lvlText w:val=""/>
      <w:lvlJc w:val="left"/>
    </w:lvl>
    <w:lvl w:ilvl="8" w:tplc="94F057C8">
      <w:numFmt w:val="decimal"/>
      <w:lvlText w:val=""/>
      <w:lvlJc w:val="left"/>
    </w:lvl>
  </w:abstractNum>
  <w:abstractNum w:abstractNumId="5">
    <w:nsid w:val="000026A6"/>
    <w:multiLevelType w:val="hybridMultilevel"/>
    <w:tmpl w:val="DFFEC03C"/>
    <w:lvl w:ilvl="0" w:tplc="4DF882F0">
      <w:start w:val="1"/>
      <w:numFmt w:val="bullet"/>
      <w:lvlText w:val="-"/>
      <w:lvlJc w:val="left"/>
    </w:lvl>
    <w:lvl w:ilvl="1" w:tplc="D4822B4E">
      <w:numFmt w:val="decimal"/>
      <w:lvlText w:val=""/>
      <w:lvlJc w:val="left"/>
    </w:lvl>
    <w:lvl w:ilvl="2" w:tplc="D58C12E0">
      <w:numFmt w:val="decimal"/>
      <w:lvlText w:val=""/>
      <w:lvlJc w:val="left"/>
    </w:lvl>
    <w:lvl w:ilvl="3" w:tplc="800825C0">
      <w:numFmt w:val="decimal"/>
      <w:lvlText w:val=""/>
      <w:lvlJc w:val="left"/>
    </w:lvl>
    <w:lvl w:ilvl="4" w:tplc="BCA8EEB8">
      <w:numFmt w:val="decimal"/>
      <w:lvlText w:val=""/>
      <w:lvlJc w:val="left"/>
    </w:lvl>
    <w:lvl w:ilvl="5" w:tplc="CFF43AF2">
      <w:numFmt w:val="decimal"/>
      <w:lvlText w:val=""/>
      <w:lvlJc w:val="left"/>
    </w:lvl>
    <w:lvl w:ilvl="6" w:tplc="AE543718">
      <w:numFmt w:val="decimal"/>
      <w:lvlText w:val=""/>
      <w:lvlJc w:val="left"/>
    </w:lvl>
    <w:lvl w:ilvl="7" w:tplc="EF18EF96">
      <w:numFmt w:val="decimal"/>
      <w:lvlText w:val=""/>
      <w:lvlJc w:val="left"/>
    </w:lvl>
    <w:lvl w:ilvl="8" w:tplc="F7CACB72">
      <w:numFmt w:val="decimal"/>
      <w:lvlText w:val=""/>
      <w:lvlJc w:val="left"/>
    </w:lvl>
  </w:abstractNum>
  <w:abstractNum w:abstractNumId="6">
    <w:nsid w:val="00002D12"/>
    <w:multiLevelType w:val="hybridMultilevel"/>
    <w:tmpl w:val="4EB85420"/>
    <w:lvl w:ilvl="0" w:tplc="D7F464C2">
      <w:start w:val="1"/>
      <w:numFmt w:val="bullet"/>
      <w:lvlText w:val="\endash "/>
      <w:lvlJc w:val="left"/>
    </w:lvl>
    <w:lvl w:ilvl="1" w:tplc="FCA6F4BA">
      <w:numFmt w:val="decimal"/>
      <w:lvlText w:val=""/>
      <w:lvlJc w:val="left"/>
    </w:lvl>
    <w:lvl w:ilvl="2" w:tplc="28A6AC1C">
      <w:numFmt w:val="decimal"/>
      <w:lvlText w:val=""/>
      <w:lvlJc w:val="left"/>
    </w:lvl>
    <w:lvl w:ilvl="3" w:tplc="5A840126">
      <w:numFmt w:val="decimal"/>
      <w:lvlText w:val=""/>
      <w:lvlJc w:val="left"/>
    </w:lvl>
    <w:lvl w:ilvl="4" w:tplc="8FA8BDB0">
      <w:numFmt w:val="decimal"/>
      <w:lvlText w:val=""/>
      <w:lvlJc w:val="left"/>
    </w:lvl>
    <w:lvl w:ilvl="5" w:tplc="7F1A96A8">
      <w:numFmt w:val="decimal"/>
      <w:lvlText w:val=""/>
      <w:lvlJc w:val="left"/>
    </w:lvl>
    <w:lvl w:ilvl="6" w:tplc="2B7C8066">
      <w:numFmt w:val="decimal"/>
      <w:lvlText w:val=""/>
      <w:lvlJc w:val="left"/>
    </w:lvl>
    <w:lvl w:ilvl="7" w:tplc="50D8F278">
      <w:numFmt w:val="decimal"/>
      <w:lvlText w:val=""/>
      <w:lvlJc w:val="left"/>
    </w:lvl>
    <w:lvl w:ilvl="8" w:tplc="A9E083F0">
      <w:numFmt w:val="decimal"/>
      <w:lvlText w:val=""/>
      <w:lvlJc w:val="left"/>
    </w:lvl>
  </w:abstractNum>
  <w:abstractNum w:abstractNumId="7">
    <w:nsid w:val="0000305E"/>
    <w:multiLevelType w:val="hybridMultilevel"/>
    <w:tmpl w:val="2EAAB2FA"/>
    <w:lvl w:ilvl="0" w:tplc="ADAE6DFC">
      <w:start w:val="1"/>
      <w:numFmt w:val="bullet"/>
      <w:lvlText w:val="-"/>
      <w:lvlJc w:val="left"/>
    </w:lvl>
    <w:lvl w:ilvl="1" w:tplc="B7AA8430">
      <w:numFmt w:val="decimal"/>
      <w:lvlText w:val=""/>
      <w:lvlJc w:val="left"/>
    </w:lvl>
    <w:lvl w:ilvl="2" w:tplc="C2248086">
      <w:numFmt w:val="decimal"/>
      <w:lvlText w:val=""/>
      <w:lvlJc w:val="left"/>
    </w:lvl>
    <w:lvl w:ilvl="3" w:tplc="13C84928">
      <w:numFmt w:val="decimal"/>
      <w:lvlText w:val=""/>
      <w:lvlJc w:val="left"/>
    </w:lvl>
    <w:lvl w:ilvl="4" w:tplc="F3A6D8E0">
      <w:numFmt w:val="decimal"/>
      <w:lvlText w:val=""/>
      <w:lvlJc w:val="left"/>
    </w:lvl>
    <w:lvl w:ilvl="5" w:tplc="A6964E40">
      <w:numFmt w:val="decimal"/>
      <w:lvlText w:val=""/>
      <w:lvlJc w:val="left"/>
    </w:lvl>
    <w:lvl w:ilvl="6" w:tplc="5410813E">
      <w:numFmt w:val="decimal"/>
      <w:lvlText w:val=""/>
      <w:lvlJc w:val="left"/>
    </w:lvl>
    <w:lvl w:ilvl="7" w:tplc="CE3440E8">
      <w:numFmt w:val="decimal"/>
      <w:lvlText w:val=""/>
      <w:lvlJc w:val="left"/>
    </w:lvl>
    <w:lvl w:ilvl="8" w:tplc="8812A0F0">
      <w:numFmt w:val="decimal"/>
      <w:lvlText w:val=""/>
      <w:lvlJc w:val="left"/>
    </w:lvl>
  </w:abstractNum>
  <w:abstractNum w:abstractNumId="8">
    <w:nsid w:val="0000390C"/>
    <w:multiLevelType w:val="hybridMultilevel"/>
    <w:tmpl w:val="79401174"/>
    <w:lvl w:ilvl="0" w:tplc="01EC077C">
      <w:start w:val="1"/>
      <w:numFmt w:val="bullet"/>
      <w:lvlText w:val="и"/>
      <w:lvlJc w:val="left"/>
    </w:lvl>
    <w:lvl w:ilvl="1" w:tplc="89C023F0">
      <w:start w:val="1"/>
      <w:numFmt w:val="bullet"/>
      <w:lvlText w:val="-"/>
      <w:lvlJc w:val="left"/>
    </w:lvl>
    <w:lvl w:ilvl="2" w:tplc="FF7E347A">
      <w:numFmt w:val="decimal"/>
      <w:lvlText w:val=""/>
      <w:lvlJc w:val="left"/>
    </w:lvl>
    <w:lvl w:ilvl="3" w:tplc="B5C83290">
      <w:numFmt w:val="decimal"/>
      <w:lvlText w:val=""/>
      <w:lvlJc w:val="left"/>
    </w:lvl>
    <w:lvl w:ilvl="4" w:tplc="1A0200D0">
      <w:numFmt w:val="decimal"/>
      <w:lvlText w:val=""/>
      <w:lvlJc w:val="left"/>
    </w:lvl>
    <w:lvl w:ilvl="5" w:tplc="7CCC437E">
      <w:numFmt w:val="decimal"/>
      <w:lvlText w:val=""/>
      <w:lvlJc w:val="left"/>
    </w:lvl>
    <w:lvl w:ilvl="6" w:tplc="B9E284FE">
      <w:numFmt w:val="decimal"/>
      <w:lvlText w:val=""/>
      <w:lvlJc w:val="left"/>
    </w:lvl>
    <w:lvl w:ilvl="7" w:tplc="8612092A">
      <w:numFmt w:val="decimal"/>
      <w:lvlText w:val=""/>
      <w:lvlJc w:val="left"/>
    </w:lvl>
    <w:lvl w:ilvl="8" w:tplc="F5C2C0F6">
      <w:numFmt w:val="decimal"/>
      <w:lvlText w:val=""/>
      <w:lvlJc w:val="left"/>
    </w:lvl>
  </w:abstractNum>
  <w:abstractNum w:abstractNumId="9">
    <w:nsid w:val="000039B3"/>
    <w:multiLevelType w:val="hybridMultilevel"/>
    <w:tmpl w:val="C03C42AC"/>
    <w:lvl w:ilvl="0" w:tplc="40D49008">
      <w:start w:val="1"/>
      <w:numFmt w:val="bullet"/>
      <w:lvlText w:val="и"/>
      <w:lvlJc w:val="left"/>
    </w:lvl>
    <w:lvl w:ilvl="1" w:tplc="0B086BD0">
      <w:numFmt w:val="decimal"/>
      <w:lvlText w:val=""/>
      <w:lvlJc w:val="left"/>
    </w:lvl>
    <w:lvl w:ilvl="2" w:tplc="6B0ADF84">
      <w:numFmt w:val="decimal"/>
      <w:lvlText w:val=""/>
      <w:lvlJc w:val="left"/>
    </w:lvl>
    <w:lvl w:ilvl="3" w:tplc="57E44D08">
      <w:numFmt w:val="decimal"/>
      <w:lvlText w:val=""/>
      <w:lvlJc w:val="left"/>
    </w:lvl>
    <w:lvl w:ilvl="4" w:tplc="B672D55E">
      <w:numFmt w:val="decimal"/>
      <w:lvlText w:val=""/>
      <w:lvlJc w:val="left"/>
    </w:lvl>
    <w:lvl w:ilvl="5" w:tplc="20A6E862">
      <w:numFmt w:val="decimal"/>
      <w:lvlText w:val=""/>
      <w:lvlJc w:val="left"/>
    </w:lvl>
    <w:lvl w:ilvl="6" w:tplc="9BEC17E0">
      <w:numFmt w:val="decimal"/>
      <w:lvlText w:val=""/>
      <w:lvlJc w:val="left"/>
    </w:lvl>
    <w:lvl w:ilvl="7" w:tplc="453688DA">
      <w:numFmt w:val="decimal"/>
      <w:lvlText w:val=""/>
      <w:lvlJc w:val="left"/>
    </w:lvl>
    <w:lvl w:ilvl="8" w:tplc="972601B8">
      <w:numFmt w:val="decimal"/>
      <w:lvlText w:val=""/>
      <w:lvlJc w:val="left"/>
    </w:lvl>
  </w:abstractNum>
  <w:abstractNum w:abstractNumId="10">
    <w:nsid w:val="0000428B"/>
    <w:multiLevelType w:val="hybridMultilevel"/>
    <w:tmpl w:val="91F83A06"/>
    <w:lvl w:ilvl="0" w:tplc="58505D80">
      <w:start w:val="1"/>
      <w:numFmt w:val="bullet"/>
      <w:lvlText w:val="в"/>
      <w:lvlJc w:val="left"/>
    </w:lvl>
    <w:lvl w:ilvl="1" w:tplc="7A5EDB78">
      <w:start w:val="1"/>
      <w:numFmt w:val="bullet"/>
      <w:lvlText w:val="В"/>
      <w:lvlJc w:val="left"/>
    </w:lvl>
    <w:lvl w:ilvl="2" w:tplc="457640E8">
      <w:numFmt w:val="decimal"/>
      <w:lvlText w:val=""/>
      <w:lvlJc w:val="left"/>
    </w:lvl>
    <w:lvl w:ilvl="3" w:tplc="9954999C">
      <w:numFmt w:val="decimal"/>
      <w:lvlText w:val=""/>
      <w:lvlJc w:val="left"/>
    </w:lvl>
    <w:lvl w:ilvl="4" w:tplc="7534A88A">
      <w:numFmt w:val="decimal"/>
      <w:lvlText w:val=""/>
      <w:lvlJc w:val="left"/>
    </w:lvl>
    <w:lvl w:ilvl="5" w:tplc="5E984818">
      <w:numFmt w:val="decimal"/>
      <w:lvlText w:val=""/>
      <w:lvlJc w:val="left"/>
    </w:lvl>
    <w:lvl w:ilvl="6" w:tplc="33849746">
      <w:numFmt w:val="decimal"/>
      <w:lvlText w:val=""/>
      <w:lvlJc w:val="left"/>
    </w:lvl>
    <w:lvl w:ilvl="7" w:tplc="CD76B830">
      <w:numFmt w:val="decimal"/>
      <w:lvlText w:val=""/>
      <w:lvlJc w:val="left"/>
    </w:lvl>
    <w:lvl w:ilvl="8" w:tplc="A47E0F72">
      <w:numFmt w:val="decimal"/>
      <w:lvlText w:val=""/>
      <w:lvlJc w:val="left"/>
    </w:lvl>
  </w:abstractNum>
  <w:abstractNum w:abstractNumId="11">
    <w:nsid w:val="0000440D"/>
    <w:multiLevelType w:val="hybridMultilevel"/>
    <w:tmpl w:val="7DEE956A"/>
    <w:lvl w:ilvl="0" w:tplc="71F89F8E">
      <w:start w:val="1"/>
      <w:numFmt w:val="bullet"/>
      <w:lvlText w:val="В"/>
      <w:lvlJc w:val="left"/>
    </w:lvl>
    <w:lvl w:ilvl="1" w:tplc="7C1E21AC">
      <w:numFmt w:val="decimal"/>
      <w:lvlText w:val=""/>
      <w:lvlJc w:val="left"/>
    </w:lvl>
    <w:lvl w:ilvl="2" w:tplc="06622F3C">
      <w:numFmt w:val="decimal"/>
      <w:lvlText w:val=""/>
      <w:lvlJc w:val="left"/>
    </w:lvl>
    <w:lvl w:ilvl="3" w:tplc="8EDE50E8">
      <w:numFmt w:val="decimal"/>
      <w:lvlText w:val=""/>
      <w:lvlJc w:val="left"/>
    </w:lvl>
    <w:lvl w:ilvl="4" w:tplc="6B786B3C">
      <w:numFmt w:val="decimal"/>
      <w:lvlText w:val=""/>
      <w:lvlJc w:val="left"/>
    </w:lvl>
    <w:lvl w:ilvl="5" w:tplc="7CF08946">
      <w:numFmt w:val="decimal"/>
      <w:lvlText w:val=""/>
      <w:lvlJc w:val="left"/>
    </w:lvl>
    <w:lvl w:ilvl="6" w:tplc="E2521604">
      <w:numFmt w:val="decimal"/>
      <w:lvlText w:val=""/>
      <w:lvlJc w:val="left"/>
    </w:lvl>
    <w:lvl w:ilvl="7" w:tplc="E9C832D4">
      <w:numFmt w:val="decimal"/>
      <w:lvlText w:val=""/>
      <w:lvlJc w:val="left"/>
    </w:lvl>
    <w:lvl w:ilvl="8" w:tplc="47E0D156">
      <w:numFmt w:val="decimal"/>
      <w:lvlText w:val=""/>
      <w:lvlJc w:val="left"/>
    </w:lvl>
  </w:abstractNum>
  <w:abstractNum w:abstractNumId="12">
    <w:nsid w:val="0000491C"/>
    <w:multiLevelType w:val="hybridMultilevel"/>
    <w:tmpl w:val="8C40123C"/>
    <w:lvl w:ilvl="0" w:tplc="064CE440">
      <w:start w:val="1"/>
      <w:numFmt w:val="bullet"/>
      <w:lvlText w:val="и"/>
      <w:lvlJc w:val="left"/>
    </w:lvl>
    <w:lvl w:ilvl="1" w:tplc="FB463B12">
      <w:numFmt w:val="decimal"/>
      <w:lvlText w:val=""/>
      <w:lvlJc w:val="left"/>
    </w:lvl>
    <w:lvl w:ilvl="2" w:tplc="6B32B730">
      <w:numFmt w:val="decimal"/>
      <w:lvlText w:val=""/>
      <w:lvlJc w:val="left"/>
    </w:lvl>
    <w:lvl w:ilvl="3" w:tplc="39E0AE16">
      <w:numFmt w:val="decimal"/>
      <w:lvlText w:val=""/>
      <w:lvlJc w:val="left"/>
    </w:lvl>
    <w:lvl w:ilvl="4" w:tplc="F8EC4222">
      <w:numFmt w:val="decimal"/>
      <w:lvlText w:val=""/>
      <w:lvlJc w:val="left"/>
    </w:lvl>
    <w:lvl w:ilvl="5" w:tplc="8F3C6FA4">
      <w:numFmt w:val="decimal"/>
      <w:lvlText w:val=""/>
      <w:lvlJc w:val="left"/>
    </w:lvl>
    <w:lvl w:ilvl="6" w:tplc="663CA8C0">
      <w:numFmt w:val="decimal"/>
      <w:lvlText w:val=""/>
      <w:lvlJc w:val="left"/>
    </w:lvl>
    <w:lvl w:ilvl="7" w:tplc="67D48D46">
      <w:numFmt w:val="decimal"/>
      <w:lvlText w:val=""/>
      <w:lvlJc w:val="left"/>
    </w:lvl>
    <w:lvl w:ilvl="8" w:tplc="464896F0">
      <w:numFmt w:val="decimal"/>
      <w:lvlText w:val=""/>
      <w:lvlJc w:val="left"/>
    </w:lvl>
  </w:abstractNum>
  <w:abstractNum w:abstractNumId="13">
    <w:nsid w:val="00004D06"/>
    <w:multiLevelType w:val="hybridMultilevel"/>
    <w:tmpl w:val="0862FE7E"/>
    <w:lvl w:ilvl="0" w:tplc="AED0EA3A">
      <w:start w:val="1"/>
      <w:numFmt w:val="bullet"/>
      <w:lvlText w:val="и"/>
      <w:lvlJc w:val="left"/>
    </w:lvl>
    <w:lvl w:ilvl="1" w:tplc="6B261CDC">
      <w:numFmt w:val="decimal"/>
      <w:lvlText w:val=""/>
      <w:lvlJc w:val="left"/>
    </w:lvl>
    <w:lvl w:ilvl="2" w:tplc="8D70626C">
      <w:numFmt w:val="decimal"/>
      <w:lvlText w:val=""/>
      <w:lvlJc w:val="left"/>
    </w:lvl>
    <w:lvl w:ilvl="3" w:tplc="4C548556">
      <w:numFmt w:val="decimal"/>
      <w:lvlText w:val=""/>
      <w:lvlJc w:val="left"/>
    </w:lvl>
    <w:lvl w:ilvl="4" w:tplc="C32CE6BC">
      <w:numFmt w:val="decimal"/>
      <w:lvlText w:val=""/>
      <w:lvlJc w:val="left"/>
    </w:lvl>
    <w:lvl w:ilvl="5" w:tplc="4C04A61A">
      <w:numFmt w:val="decimal"/>
      <w:lvlText w:val=""/>
      <w:lvlJc w:val="left"/>
    </w:lvl>
    <w:lvl w:ilvl="6" w:tplc="B06801B0">
      <w:numFmt w:val="decimal"/>
      <w:lvlText w:val=""/>
      <w:lvlJc w:val="left"/>
    </w:lvl>
    <w:lvl w:ilvl="7" w:tplc="10F603D0">
      <w:numFmt w:val="decimal"/>
      <w:lvlText w:val=""/>
      <w:lvlJc w:val="left"/>
    </w:lvl>
    <w:lvl w:ilvl="8" w:tplc="87DEBB12">
      <w:numFmt w:val="decimal"/>
      <w:lvlText w:val=""/>
      <w:lvlJc w:val="left"/>
    </w:lvl>
  </w:abstractNum>
  <w:abstractNum w:abstractNumId="14">
    <w:nsid w:val="00004DB7"/>
    <w:multiLevelType w:val="hybridMultilevel"/>
    <w:tmpl w:val="4F9EDB64"/>
    <w:lvl w:ilvl="0" w:tplc="274E5DB8">
      <w:start w:val="1"/>
      <w:numFmt w:val="bullet"/>
      <w:lvlText w:val="у"/>
      <w:lvlJc w:val="left"/>
    </w:lvl>
    <w:lvl w:ilvl="1" w:tplc="E1FE5EF6">
      <w:start w:val="1"/>
      <w:numFmt w:val="bullet"/>
      <w:lvlText w:val="-"/>
      <w:lvlJc w:val="left"/>
    </w:lvl>
    <w:lvl w:ilvl="2" w:tplc="69C4DB90">
      <w:numFmt w:val="decimal"/>
      <w:lvlText w:val=""/>
      <w:lvlJc w:val="left"/>
    </w:lvl>
    <w:lvl w:ilvl="3" w:tplc="A704D514">
      <w:numFmt w:val="decimal"/>
      <w:lvlText w:val=""/>
      <w:lvlJc w:val="left"/>
    </w:lvl>
    <w:lvl w:ilvl="4" w:tplc="F76CAC16">
      <w:numFmt w:val="decimal"/>
      <w:lvlText w:val=""/>
      <w:lvlJc w:val="left"/>
    </w:lvl>
    <w:lvl w:ilvl="5" w:tplc="755479DA">
      <w:numFmt w:val="decimal"/>
      <w:lvlText w:val=""/>
      <w:lvlJc w:val="left"/>
    </w:lvl>
    <w:lvl w:ilvl="6" w:tplc="34724556">
      <w:numFmt w:val="decimal"/>
      <w:lvlText w:val=""/>
      <w:lvlJc w:val="left"/>
    </w:lvl>
    <w:lvl w:ilvl="7" w:tplc="5C64E402">
      <w:numFmt w:val="decimal"/>
      <w:lvlText w:val=""/>
      <w:lvlJc w:val="left"/>
    </w:lvl>
    <w:lvl w:ilvl="8" w:tplc="CF64B6DA">
      <w:numFmt w:val="decimal"/>
      <w:lvlText w:val=""/>
      <w:lvlJc w:val="left"/>
    </w:lvl>
  </w:abstractNum>
  <w:abstractNum w:abstractNumId="15">
    <w:nsid w:val="00004DC8"/>
    <w:multiLevelType w:val="hybridMultilevel"/>
    <w:tmpl w:val="511E57B8"/>
    <w:lvl w:ilvl="0" w:tplc="8FB243D6">
      <w:start w:val="1"/>
      <w:numFmt w:val="bullet"/>
      <w:lvlText w:val="с"/>
      <w:lvlJc w:val="left"/>
    </w:lvl>
    <w:lvl w:ilvl="1" w:tplc="E6CC9ECC">
      <w:numFmt w:val="decimal"/>
      <w:lvlText w:val=""/>
      <w:lvlJc w:val="left"/>
    </w:lvl>
    <w:lvl w:ilvl="2" w:tplc="63004FDC">
      <w:numFmt w:val="decimal"/>
      <w:lvlText w:val=""/>
      <w:lvlJc w:val="left"/>
    </w:lvl>
    <w:lvl w:ilvl="3" w:tplc="301605BE">
      <w:numFmt w:val="decimal"/>
      <w:lvlText w:val=""/>
      <w:lvlJc w:val="left"/>
    </w:lvl>
    <w:lvl w:ilvl="4" w:tplc="AE044504">
      <w:numFmt w:val="decimal"/>
      <w:lvlText w:val=""/>
      <w:lvlJc w:val="left"/>
    </w:lvl>
    <w:lvl w:ilvl="5" w:tplc="2892D4A8">
      <w:numFmt w:val="decimal"/>
      <w:lvlText w:val=""/>
      <w:lvlJc w:val="left"/>
    </w:lvl>
    <w:lvl w:ilvl="6" w:tplc="F1EA2E18">
      <w:numFmt w:val="decimal"/>
      <w:lvlText w:val=""/>
      <w:lvlJc w:val="left"/>
    </w:lvl>
    <w:lvl w:ilvl="7" w:tplc="A22E632C">
      <w:numFmt w:val="decimal"/>
      <w:lvlText w:val=""/>
      <w:lvlJc w:val="left"/>
    </w:lvl>
    <w:lvl w:ilvl="8" w:tplc="0584EC18">
      <w:numFmt w:val="decimal"/>
      <w:lvlText w:val=""/>
      <w:lvlJc w:val="left"/>
    </w:lvl>
  </w:abstractNum>
  <w:abstractNum w:abstractNumId="16">
    <w:nsid w:val="000054DE"/>
    <w:multiLevelType w:val="hybridMultilevel"/>
    <w:tmpl w:val="E946A120"/>
    <w:lvl w:ilvl="0" w:tplc="BD38ADA0">
      <w:start w:val="1"/>
      <w:numFmt w:val="bullet"/>
      <w:lvlText w:val="/"/>
      <w:lvlJc w:val="left"/>
    </w:lvl>
    <w:lvl w:ilvl="1" w:tplc="55003FD4">
      <w:numFmt w:val="decimal"/>
      <w:lvlText w:val=""/>
      <w:lvlJc w:val="left"/>
    </w:lvl>
    <w:lvl w:ilvl="2" w:tplc="2C38C5CC">
      <w:numFmt w:val="decimal"/>
      <w:lvlText w:val=""/>
      <w:lvlJc w:val="left"/>
    </w:lvl>
    <w:lvl w:ilvl="3" w:tplc="BAD2A2EC">
      <w:numFmt w:val="decimal"/>
      <w:lvlText w:val=""/>
      <w:lvlJc w:val="left"/>
    </w:lvl>
    <w:lvl w:ilvl="4" w:tplc="BF361C74">
      <w:numFmt w:val="decimal"/>
      <w:lvlText w:val=""/>
      <w:lvlJc w:val="left"/>
    </w:lvl>
    <w:lvl w:ilvl="5" w:tplc="D5467E56">
      <w:numFmt w:val="decimal"/>
      <w:lvlText w:val=""/>
      <w:lvlJc w:val="left"/>
    </w:lvl>
    <w:lvl w:ilvl="6" w:tplc="44107B74">
      <w:numFmt w:val="decimal"/>
      <w:lvlText w:val=""/>
      <w:lvlJc w:val="left"/>
    </w:lvl>
    <w:lvl w:ilvl="7" w:tplc="756884B0">
      <w:numFmt w:val="decimal"/>
      <w:lvlText w:val=""/>
      <w:lvlJc w:val="left"/>
    </w:lvl>
    <w:lvl w:ilvl="8" w:tplc="BFD283F4">
      <w:numFmt w:val="decimal"/>
      <w:lvlText w:val=""/>
      <w:lvlJc w:val="left"/>
    </w:lvl>
  </w:abstractNum>
  <w:abstractNum w:abstractNumId="17">
    <w:nsid w:val="00006443"/>
    <w:multiLevelType w:val="hybridMultilevel"/>
    <w:tmpl w:val="F83A4C0C"/>
    <w:lvl w:ilvl="0" w:tplc="CF2A2568">
      <w:start w:val="1"/>
      <w:numFmt w:val="bullet"/>
      <w:lvlText w:val="-"/>
      <w:lvlJc w:val="left"/>
    </w:lvl>
    <w:lvl w:ilvl="1" w:tplc="608E8696">
      <w:numFmt w:val="decimal"/>
      <w:lvlText w:val=""/>
      <w:lvlJc w:val="left"/>
    </w:lvl>
    <w:lvl w:ilvl="2" w:tplc="9BD25F34">
      <w:numFmt w:val="decimal"/>
      <w:lvlText w:val=""/>
      <w:lvlJc w:val="left"/>
    </w:lvl>
    <w:lvl w:ilvl="3" w:tplc="AD3207FA">
      <w:numFmt w:val="decimal"/>
      <w:lvlText w:val=""/>
      <w:lvlJc w:val="left"/>
    </w:lvl>
    <w:lvl w:ilvl="4" w:tplc="5AAE34A8">
      <w:numFmt w:val="decimal"/>
      <w:lvlText w:val=""/>
      <w:lvlJc w:val="left"/>
    </w:lvl>
    <w:lvl w:ilvl="5" w:tplc="76AC0998">
      <w:numFmt w:val="decimal"/>
      <w:lvlText w:val=""/>
      <w:lvlJc w:val="left"/>
    </w:lvl>
    <w:lvl w:ilvl="6" w:tplc="855A706E">
      <w:numFmt w:val="decimal"/>
      <w:lvlText w:val=""/>
      <w:lvlJc w:val="left"/>
    </w:lvl>
    <w:lvl w:ilvl="7" w:tplc="A58215D6">
      <w:numFmt w:val="decimal"/>
      <w:lvlText w:val=""/>
      <w:lvlJc w:val="left"/>
    </w:lvl>
    <w:lvl w:ilvl="8" w:tplc="3550CE70">
      <w:numFmt w:val="decimal"/>
      <w:lvlText w:val=""/>
      <w:lvlJc w:val="left"/>
    </w:lvl>
  </w:abstractNum>
  <w:abstractNum w:abstractNumId="18">
    <w:nsid w:val="000066BB"/>
    <w:multiLevelType w:val="hybridMultilevel"/>
    <w:tmpl w:val="5E1A69AC"/>
    <w:lvl w:ilvl="0" w:tplc="50E247A4">
      <w:start w:val="1"/>
      <w:numFmt w:val="bullet"/>
      <w:lvlText w:val="-"/>
      <w:lvlJc w:val="left"/>
    </w:lvl>
    <w:lvl w:ilvl="1" w:tplc="B2980364">
      <w:numFmt w:val="decimal"/>
      <w:lvlText w:val=""/>
      <w:lvlJc w:val="left"/>
    </w:lvl>
    <w:lvl w:ilvl="2" w:tplc="59347E82">
      <w:numFmt w:val="decimal"/>
      <w:lvlText w:val=""/>
      <w:lvlJc w:val="left"/>
    </w:lvl>
    <w:lvl w:ilvl="3" w:tplc="D0D64EF0">
      <w:numFmt w:val="decimal"/>
      <w:lvlText w:val=""/>
      <w:lvlJc w:val="left"/>
    </w:lvl>
    <w:lvl w:ilvl="4" w:tplc="C2FE0222">
      <w:numFmt w:val="decimal"/>
      <w:lvlText w:val=""/>
      <w:lvlJc w:val="left"/>
    </w:lvl>
    <w:lvl w:ilvl="5" w:tplc="416EA5A2">
      <w:numFmt w:val="decimal"/>
      <w:lvlText w:val=""/>
      <w:lvlJc w:val="left"/>
    </w:lvl>
    <w:lvl w:ilvl="6" w:tplc="C2D6214A">
      <w:numFmt w:val="decimal"/>
      <w:lvlText w:val=""/>
      <w:lvlJc w:val="left"/>
    </w:lvl>
    <w:lvl w:ilvl="7" w:tplc="80C2F088">
      <w:numFmt w:val="decimal"/>
      <w:lvlText w:val=""/>
      <w:lvlJc w:val="left"/>
    </w:lvl>
    <w:lvl w:ilvl="8" w:tplc="3B6AB8BC">
      <w:numFmt w:val="decimal"/>
      <w:lvlText w:val=""/>
      <w:lvlJc w:val="left"/>
    </w:lvl>
  </w:abstractNum>
  <w:abstractNum w:abstractNumId="19">
    <w:nsid w:val="00007E87"/>
    <w:multiLevelType w:val="hybridMultilevel"/>
    <w:tmpl w:val="AC5A8B24"/>
    <w:lvl w:ilvl="0" w:tplc="44060C44">
      <w:start w:val="1"/>
      <w:numFmt w:val="bullet"/>
      <w:lvlText w:val="и"/>
      <w:lvlJc w:val="left"/>
    </w:lvl>
    <w:lvl w:ilvl="1" w:tplc="DC5069BA">
      <w:start w:val="1"/>
      <w:numFmt w:val="bullet"/>
      <w:lvlText w:val="В"/>
      <w:lvlJc w:val="left"/>
    </w:lvl>
    <w:lvl w:ilvl="2" w:tplc="78DE6DFE">
      <w:numFmt w:val="decimal"/>
      <w:lvlText w:val=""/>
      <w:lvlJc w:val="left"/>
    </w:lvl>
    <w:lvl w:ilvl="3" w:tplc="254E9228">
      <w:numFmt w:val="decimal"/>
      <w:lvlText w:val=""/>
      <w:lvlJc w:val="left"/>
    </w:lvl>
    <w:lvl w:ilvl="4" w:tplc="71183D64">
      <w:numFmt w:val="decimal"/>
      <w:lvlText w:val=""/>
      <w:lvlJc w:val="left"/>
    </w:lvl>
    <w:lvl w:ilvl="5" w:tplc="9236CE9E">
      <w:numFmt w:val="decimal"/>
      <w:lvlText w:val=""/>
      <w:lvlJc w:val="left"/>
    </w:lvl>
    <w:lvl w:ilvl="6" w:tplc="2D42BCCE">
      <w:numFmt w:val="decimal"/>
      <w:lvlText w:val=""/>
      <w:lvlJc w:val="left"/>
    </w:lvl>
    <w:lvl w:ilvl="7" w:tplc="A4921E1A">
      <w:numFmt w:val="decimal"/>
      <w:lvlText w:val=""/>
      <w:lvlJc w:val="left"/>
    </w:lvl>
    <w:lvl w:ilvl="8" w:tplc="41A0F584">
      <w:numFmt w:val="decimal"/>
      <w:lvlText w:val=""/>
      <w:lvlJc w:val="left"/>
    </w:lvl>
  </w:abstractNum>
  <w:abstractNum w:abstractNumId="20">
    <w:nsid w:val="58A74F7A"/>
    <w:multiLevelType w:val="hybridMultilevel"/>
    <w:tmpl w:val="A64A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D823C1"/>
    <w:multiLevelType w:val="hybridMultilevel"/>
    <w:tmpl w:val="B58AF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177071"/>
    <w:rsid w:val="00057130"/>
    <w:rsid w:val="00177071"/>
    <w:rsid w:val="00536979"/>
    <w:rsid w:val="00565710"/>
    <w:rsid w:val="00652A68"/>
    <w:rsid w:val="00724025"/>
    <w:rsid w:val="00783977"/>
    <w:rsid w:val="009074E9"/>
    <w:rsid w:val="00995B41"/>
    <w:rsid w:val="00C3223F"/>
    <w:rsid w:val="00C46098"/>
    <w:rsid w:val="00C64126"/>
    <w:rsid w:val="00FD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60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7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35</Pages>
  <Words>5344</Words>
  <Characters>30461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cp:lastPrinted>2020-02-21T12:33:00Z</cp:lastPrinted>
  <dcterms:created xsi:type="dcterms:W3CDTF">2020-02-21T09:30:00Z</dcterms:created>
  <dcterms:modified xsi:type="dcterms:W3CDTF">2020-02-21T12:52:00Z</dcterms:modified>
</cp:coreProperties>
</file>